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D9513" w14:textId="77777777" w:rsidR="00534C18" w:rsidRDefault="00534C18" w:rsidP="00DC1B61">
      <w:pPr>
        <w:spacing w:line="240" w:lineRule="auto"/>
      </w:pPr>
      <w:r w:rsidRPr="005428FB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F0E253" wp14:editId="06B20DBF">
                <wp:simplePos x="0" y="0"/>
                <wp:positionH relativeFrom="leftMargin">
                  <wp:posOffset>1095375</wp:posOffset>
                </wp:positionH>
                <wp:positionV relativeFrom="paragraph">
                  <wp:posOffset>133995</wp:posOffset>
                </wp:positionV>
                <wp:extent cx="465051" cy="438150"/>
                <wp:effectExtent l="57150" t="19050" r="0" b="38100"/>
                <wp:wrapSquare wrapText="bothSides"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051" cy="438150"/>
                          <a:chOff x="1113" y="14429"/>
                          <a:chExt cx="505" cy="574"/>
                        </a:xfrm>
                      </wpg:grpSpPr>
                      <wps:wsp>
                        <wps:cNvPr id="2" name="Puzzle3"/>
                        <wps:cNvSpPr>
                          <a:spLocks noEditPoints="1" noChangeArrowheads="1"/>
                        </wps:cNvSpPr>
                        <wps:spPr bwMode="auto">
                          <a:xfrm rot="-20880304">
                            <a:off x="1286" y="14710"/>
                            <a:ext cx="258" cy="293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>
                              <a:alpha val="53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Puzzle3"/>
                        <wps:cNvSpPr>
                          <a:spLocks noEditPoints="1" noChangeArrowheads="1"/>
                        </wps:cNvSpPr>
                        <wps:spPr bwMode="auto">
                          <a:xfrm rot="-42086235">
                            <a:off x="1113" y="14450"/>
                            <a:ext cx="241" cy="313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Puzzle3"/>
                        <wps:cNvSpPr>
                          <a:spLocks noEditPoints="1" noChangeArrowheads="1"/>
                        </wps:cNvSpPr>
                        <wps:spPr bwMode="auto">
                          <a:xfrm rot="-20751943">
                            <a:off x="1361" y="14429"/>
                            <a:ext cx="257" cy="293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>
                              <a:alpha val="83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BF2C3" id="Group 12" o:spid="_x0000_s1026" style="position:absolute;margin-left:86.25pt;margin-top:10.55pt;width:36.6pt;height:34.5pt;z-index:251661312;mso-position-horizontal-relative:left-margin-area" coordorigin="1113,14429" coordsize="50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">
                <v:shape id="Puzzle3" o:spid="_x0000_s1027" style="position:absolute;left:1286;top:14710;width:258;height:293;rotation:78610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red" strokeweight=".25pt">
                  <v:fill opacity="34695f"/>
                  <v:stroke joinstyle="miter"/>
                  <v:path o:connecttype="custom" o:connectlocs="124,214;245,286;157,187;245,95;125,1;8,92;96,183;8,286" o:connectangles="0,0,0,0,0,0,0,0" textboxrect="2260,7741,19172,20273"/>
                  <o:lock v:ext="edit" verticies="t"/>
                </v:shape>
                <v:shape id="Puzzle3" o:spid="_x0000_s1028" style="position:absolute;left:1113;top:14450;width:241;height:313;rotation:121652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yellow" strokeweight=".25pt">
                  <v:stroke joinstyle="miter"/>
                  <v:path o:connecttype="custom" o:connectlocs="116,229;229,306;147,200;229,102;117,1;8,99;90,196;8,306" o:connectangles="0,0,0,0,0,0,0,0" textboxrect="2241,7729,19180,20220"/>
                  <o:lock v:ext="edit" verticies="t"/>
                </v:shape>
                <v:shape id="Puzzle3" o:spid="_x0000_s1029" style="position:absolute;left:1361;top:14429;width:257;height:293;rotation:9263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blue" strokeweight=".25pt">
                  <v:fill opacity="54484f"/>
                  <v:stroke joinstyle="miter"/>
                  <v:path o:connecttype="custom" o:connectlocs="124,214;245,286;157,187;245,95;125,1;8,92;96,183;8,286" o:connectangles="0,0,0,0,0,0,0,0" textboxrect="2269,7741,19163,20273"/>
                  <o:lock v:ext="edit" verticies="t"/>
                </v:shape>
                <w10:wrap type="square" anchorx="margin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8A331C" wp14:editId="34283701">
            <wp:simplePos x="0" y="0"/>
            <wp:positionH relativeFrom="column">
              <wp:posOffset>2343150</wp:posOffset>
            </wp:positionH>
            <wp:positionV relativeFrom="paragraph">
              <wp:posOffset>0</wp:posOffset>
            </wp:positionV>
            <wp:extent cx="3352800" cy="671830"/>
            <wp:effectExtent l="0" t="0" r="0" b="0"/>
            <wp:wrapSquare wrapText="bothSides"/>
            <wp:docPr id="4097" name="Imagen 17" descr="Imagen que contiene Interfaz de usuario gráfica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Imagen 17" descr="Imagen que contiene Interfaz de usuario gráfica&#10;&#10;Descripción generada automáticament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3528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</w:t>
      </w:r>
    </w:p>
    <w:p w14:paraId="36AB77F3" w14:textId="6B257C31" w:rsidR="00534C18" w:rsidRDefault="00534C18" w:rsidP="00DC1B61">
      <w:pPr>
        <w:spacing w:line="240" w:lineRule="auto"/>
        <w:rPr>
          <w:rFonts w:cs="Arial"/>
          <w:b/>
        </w:rPr>
      </w:pPr>
      <w:r w:rsidRPr="00744743">
        <w:rPr>
          <w:rFonts w:cs="Arial"/>
          <w:b/>
        </w:rPr>
        <w:t xml:space="preserve">CORPORACIÓN </w:t>
      </w:r>
    </w:p>
    <w:p w14:paraId="621C4F7A" w14:textId="055F5E25" w:rsidR="00534C18" w:rsidRPr="00534C18" w:rsidRDefault="00534C18" w:rsidP="00DC1B61">
      <w:pPr>
        <w:spacing w:line="240" w:lineRule="auto"/>
      </w:pPr>
      <w:r w:rsidRPr="00744743">
        <w:rPr>
          <w:rFonts w:cs="Arial"/>
          <w:b/>
        </w:rPr>
        <w:t>COLOMBIA XXI.</w:t>
      </w:r>
      <w:r w:rsidRPr="00744743">
        <w:rPr>
          <w:rFonts w:cs="Arial"/>
        </w:rPr>
        <w:t xml:space="preserve"> </w:t>
      </w:r>
    </w:p>
    <w:p w14:paraId="61AA32E3" w14:textId="181A589E" w:rsidR="00534C18" w:rsidRDefault="00534C18" w:rsidP="00DC1B61">
      <w:pPr>
        <w:spacing w:line="240" w:lineRule="auto"/>
      </w:pPr>
    </w:p>
    <w:p w14:paraId="45C65FC4" w14:textId="6654CF26" w:rsidR="00534C18" w:rsidRDefault="00534C18" w:rsidP="00DC1B61">
      <w:pPr>
        <w:spacing w:line="240" w:lineRule="auto"/>
      </w:pPr>
    </w:p>
    <w:p w14:paraId="0EB8197E" w14:textId="77777777" w:rsidR="00F834D1" w:rsidRDefault="00F834D1" w:rsidP="003767B6">
      <w:pPr>
        <w:spacing w:line="240" w:lineRule="auto"/>
        <w:ind w:left="2124" w:right="2677" w:firstLine="2"/>
        <w:jc w:val="center"/>
        <w:rPr>
          <w:b/>
        </w:rPr>
      </w:pPr>
    </w:p>
    <w:p w14:paraId="7688EF06" w14:textId="0B030A8A" w:rsidR="008F19ED" w:rsidRDefault="00475DD7" w:rsidP="003767B6">
      <w:pPr>
        <w:spacing w:line="240" w:lineRule="auto"/>
        <w:ind w:left="2124" w:right="2677" w:firstLine="2"/>
        <w:jc w:val="center"/>
        <w:rPr>
          <w:b/>
        </w:rPr>
      </w:pPr>
      <w:r>
        <w:rPr>
          <w:b/>
        </w:rPr>
        <w:t>FORMULARIO DE INSCRIPCIÓN DE INICIATIVAS</w:t>
      </w:r>
    </w:p>
    <w:p w14:paraId="6A428E47" w14:textId="73D0E839" w:rsidR="008F19ED" w:rsidRDefault="005F4D30" w:rsidP="003767B6">
      <w:pPr>
        <w:spacing w:line="240" w:lineRule="auto"/>
        <w:ind w:left="2126" w:right="2677"/>
        <w:jc w:val="center"/>
      </w:pPr>
      <w:r w:rsidRPr="005F4D30">
        <w:rPr>
          <w:b/>
        </w:rPr>
        <w:t xml:space="preserve">PROCESO </w:t>
      </w:r>
      <w:proofErr w:type="gramStart"/>
      <w:r w:rsidRPr="005F4D30">
        <w:rPr>
          <w:b/>
        </w:rPr>
        <w:t>520</w:t>
      </w:r>
      <w:r w:rsidR="00475DD7">
        <w:rPr>
          <w:b/>
        </w:rPr>
        <w:t xml:space="preserve"> </w:t>
      </w:r>
      <w:r w:rsidRPr="005F4D30">
        <w:rPr>
          <w:b/>
        </w:rPr>
        <w:t xml:space="preserve"> -</w:t>
      </w:r>
      <w:proofErr w:type="gramEnd"/>
      <w:r w:rsidRPr="005F4D30">
        <w:rPr>
          <w:b/>
        </w:rPr>
        <w:t xml:space="preserve"> </w:t>
      </w:r>
      <w:r w:rsidR="008F19ED">
        <w:rPr>
          <w:b/>
        </w:rPr>
        <w:t xml:space="preserve"> </w:t>
      </w:r>
      <w:r w:rsidRPr="005F4D30">
        <w:rPr>
          <w:b/>
        </w:rPr>
        <w:t>2021</w:t>
      </w:r>
    </w:p>
    <w:p w14:paraId="118310AA" w14:textId="66DAD2AB" w:rsidR="005F4D30" w:rsidRPr="00475DD7" w:rsidRDefault="005F4D30" w:rsidP="00475DD7">
      <w:pPr>
        <w:spacing w:line="240" w:lineRule="auto"/>
        <w:ind w:left="2676" w:right="2677" w:firstLine="2"/>
        <w:jc w:val="center"/>
      </w:pPr>
      <w:r>
        <w:t xml:space="preserve">    </w:t>
      </w:r>
    </w:p>
    <w:p w14:paraId="21DB359F" w14:textId="77777777" w:rsidR="005F4D30" w:rsidRDefault="005F4D30" w:rsidP="00DC1B61">
      <w:pPr>
        <w:spacing w:line="240" w:lineRule="auto"/>
        <w:jc w:val="center"/>
      </w:pPr>
    </w:p>
    <w:p w14:paraId="0EC49A03" w14:textId="77777777" w:rsidR="00475DD7" w:rsidRDefault="00475DD7" w:rsidP="00475DD7">
      <w:r>
        <w:t>Recomendaciones:</w:t>
      </w:r>
    </w:p>
    <w:p w14:paraId="275528C0" w14:textId="77777777" w:rsidR="00475DD7" w:rsidRDefault="00475DD7" w:rsidP="00475DD7">
      <w:pPr>
        <w:pStyle w:val="Prrafodelista"/>
        <w:numPr>
          <w:ilvl w:val="0"/>
          <w:numId w:val="5"/>
        </w:numPr>
      </w:pPr>
      <w:r>
        <w:t>Brindar información precisa y veraz sobre la iniciativa ciudadana a postular.</w:t>
      </w:r>
    </w:p>
    <w:p w14:paraId="0909286B" w14:textId="77777777" w:rsidR="00475DD7" w:rsidRDefault="00475DD7" w:rsidP="00475DD7">
      <w:pPr>
        <w:pStyle w:val="Prrafodelista"/>
        <w:numPr>
          <w:ilvl w:val="0"/>
          <w:numId w:val="5"/>
        </w:numPr>
      </w:pPr>
      <w:r>
        <w:t>Diligenciar solo un formulario por iniciativa</w:t>
      </w:r>
    </w:p>
    <w:p w14:paraId="3F603C1B" w14:textId="77777777" w:rsidR="00475DD7" w:rsidRDefault="00475DD7" w:rsidP="00475DD7">
      <w:pPr>
        <w:pStyle w:val="Prrafodelista"/>
        <w:numPr>
          <w:ilvl w:val="0"/>
          <w:numId w:val="5"/>
        </w:numPr>
      </w:pPr>
      <w:r>
        <w:t>Adjuntar la documentación completa, evitando emplear múltiples medios con entregas parciales.</w:t>
      </w:r>
    </w:p>
    <w:p w14:paraId="76F67E0D" w14:textId="77777777" w:rsidR="00475DD7" w:rsidRDefault="00475DD7" w:rsidP="00475DD7">
      <w:pPr>
        <w:pStyle w:val="Ttulo"/>
        <w:spacing w:before="0"/>
        <w:ind w:left="0"/>
        <w:jc w:val="both"/>
      </w:pPr>
    </w:p>
    <w:p w14:paraId="54D6CFF4" w14:textId="3F190E3C" w:rsidR="008F19ED" w:rsidRDefault="0082541A" w:rsidP="00475DD7">
      <w:pPr>
        <w:pStyle w:val="Ttulo"/>
        <w:spacing w:before="0"/>
        <w:ind w:left="0"/>
        <w:jc w:val="both"/>
      </w:pPr>
      <w:r>
        <w:t>La inscripción será desde el 28 de diciembre de 2021 hasta el 14</w:t>
      </w:r>
      <w:r w:rsidR="00475DD7">
        <w:t xml:space="preserve"> de enero de 2022 a las 4:30 pm.</w:t>
      </w:r>
    </w:p>
    <w:p w14:paraId="5B68C3E4" w14:textId="5D2FE27C" w:rsidR="00475DD7" w:rsidRDefault="00475DD7" w:rsidP="00475DD7">
      <w:pPr>
        <w:pStyle w:val="Ttulo"/>
        <w:spacing w:before="0"/>
        <w:ind w:left="0"/>
        <w:jc w:val="both"/>
      </w:pPr>
    </w:p>
    <w:p w14:paraId="4431E930" w14:textId="55323804" w:rsidR="00475DD7" w:rsidRDefault="00475DD7" w:rsidP="00475DD7">
      <w:pPr>
        <w:spacing w:after="160"/>
        <w:contextualSpacing/>
      </w:pPr>
      <w:r w:rsidRPr="002A59E8">
        <w:t>La información registrada en la presente inscripción es para uso exclusivo del Proyecto 520 - 2021 Fondo de Desarrollo Local Kennedy - Corporación Colombia XXI. ¿Autoriza el tratamiento de esta para fines de análisis, caracterización e insumo para toma de decisiones en el marco del Proyecto?</w:t>
      </w:r>
    </w:p>
    <w:p w14:paraId="11109507" w14:textId="2F7845DE" w:rsidR="00475DD7" w:rsidRDefault="00E01376" w:rsidP="00475DD7">
      <w:pPr>
        <w:spacing w:after="160"/>
        <w:contextualSpacing/>
      </w:pPr>
      <w:r>
        <w:t>ACEPTO</w:t>
      </w:r>
      <w:r w:rsidR="00475DD7">
        <w:t>_______     NO</w:t>
      </w:r>
      <w:r>
        <w:t xml:space="preserve"> ACEPTO</w:t>
      </w:r>
      <w:r w:rsidR="00475DD7">
        <w:t>_______</w:t>
      </w:r>
    </w:p>
    <w:p w14:paraId="4C25B834" w14:textId="77777777" w:rsidR="00475DD7" w:rsidRDefault="00475DD7" w:rsidP="00475DD7">
      <w:pPr>
        <w:pStyle w:val="Ttulo"/>
        <w:spacing w:before="0"/>
        <w:ind w:left="0"/>
        <w:jc w:val="right"/>
      </w:pPr>
    </w:p>
    <w:p w14:paraId="03333BFF" w14:textId="0E6698AC" w:rsidR="00320FFE" w:rsidRDefault="00475DD7" w:rsidP="00320FFE">
      <w:pPr>
        <w:pStyle w:val="Prrafodelista"/>
        <w:numPr>
          <w:ilvl w:val="0"/>
          <w:numId w:val="9"/>
        </w:numPr>
        <w:spacing w:after="160"/>
        <w:contextualSpacing/>
      </w:pPr>
      <w:r w:rsidRPr="002A59E8">
        <w:t>Nombre de la iniciativa:</w:t>
      </w:r>
    </w:p>
    <w:p w14:paraId="10FBB52F" w14:textId="2362967B" w:rsidR="0082541A" w:rsidRDefault="0082541A" w:rsidP="0082541A">
      <w:pPr>
        <w:pStyle w:val="Prrafodelista"/>
        <w:spacing w:after="160"/>
        <w:ind w:left="360" w:firstLine="0"/>
        <w:contextualSpacing/>
      </w:pPr>
    </w:p>
    <w:p w14:paraId="1833AE53" w14:textId="11B35E20" w:rsidR="0082541A" w:rsidRDefault="0082541A" w:rsidP="0082541A">
      <w:pPr>
        <w:pStyle w:val="Prrafodelista"/>
        <w:spacing w:after="160"/>
        <w:ind w:left="360" w:firstLine="0"/>
        <w:contextualSpacing/>
      </w:pPr>
    </w:p>
    <w:p w14:paraId="292EBF67" w14:textId="01719ABA" w:rsidR="0082541A" w:rsidRDefault="0082541A" w:rsidP="0082541A">
      <w:pPr>
        <w:pStyle w:val="Prrafodelista"/>
        <w:spacing w:after="160"/>
        <w:ind w:left="360" w:firstLine="0"/>
        <w:contextualSpacing/>
      </w:pPr>
    </w:p>
    <w:p w14:paraId="7E498FE8" w14:textId="77777777" w:rsidR="0082541A" w:rsidRDefault="0082541A" w:rsidP="0082541A">
      <w:pPr>
        <w:pStyle w:val="Prrafodelista"/>
        <w:spacing w:after="160"/>
        <w:ind w:left="360" w:firstLine="0"/>
        <w:contextualSpacing/>
      </w:pPr>
    </w:p>
    <w:p w14:paraId="33DBB2C9" w14:textId="77777777" w:rsidR="0082541A" w:rsidRDefault="0082541A" w:rsidP="0082541A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1726C7">
        <w:rPr>
          <w:b/>
          <w:bCs/>
        </w:rPr>
        <w:t>Descripción de la iniciativa</w:t>
      </w:r>
      <w:r w:rsidRPr="00391473">
        <w:t xml:space="preserve"> </w:t>
      </w:r>
      <w:r>
        <w:t>(</w:t>
      </w:r>
      <w:r w:rsidRPr="00391473">
        <w:t>Debe mencionar como ésta va a contribuir en los escenarios de reconciliación entre población reincorporada, victimas, entidades de Gobierno y/u otros actores del conflicto</w:t>
      </w:r>
      <w:r>
        <w:t>)</w:t>
      </w:r>
      <w:r w:rsidRPr="00391473">
        <w:t>.</w:t>
      </w:r>
    </w:p>
    <w:p w14:paraId="1A58AD38" w14:textId="77777777" w:rsidR="0082541A" w:rsidRDefault="0082541A" w:rsidP="0082541A">
      <w:pPr>
        <w:pStyle w:val="Prrafodelista"/>
        <w:spacing w:after="160"/>
        <w:ind w:left="360" w:firstLine="0"/>
        <w:contextualSpacing/>
      </w:pPr>
    </w:p>
    <w:p w14:paraId="5086AD2E" w14:textId="28209A02" w:rsidR="00320FFE" w:rsidRDefault="00320FFE" w:rsidP="00320FFE">
      <w:pPr>
        <w:spacing w:after="160"/>
        <w:contextualSpacing/>
      </w:pPr>
    </w:p>
    <w:p w14:paraId="05C1113A" w14:textId="77777777" w:rsidR="00320FFE" w:rsidRDefault="00320FFE" w:rsidP="00320FFE">
      <w:pPr>
        <w:spacing w:after="160"/>
        <w:contextualSpacing/>
      </w:pPr>
    </w:p>
    <w:p w14:paraId="59FD2726" w14:textId="280739A6" w:rsidR="00475DD7" w:rsidRDefault="00475DD7" w:rsidP="00320FFE">
      <w:pPr>
        <w:pStyle w:val="Prrafodelista"/>
        <w:numPr>
          <w:ilvl w:val="0"/>
          <w:numId w:val="9"/>
        </w:numPr>
        <w:spacing w:after="160"/>
        <w:contextualSpacing/>
      </w:pPr>
      <w:r w:rsidRPr="002A59E8">
        <w:t>Objetivo de la iniciativa:</w:t>
      </w:r>
    </w:p>
    <w:p w14:paraId="383B6208" w14:textId="0AF897D5" w:rsidR="00320FFE" w:rsidRDefault="00320FFE" w:rsidP="00320FFE">
      <w:pPr>
        <w:spacing w:after="160"/>
        <w:contextualSpacing/>
      </w:pPr>
    </w:p>
    <w:p w14:paraId="7DE580E5" w14:textId="688ECC12" w:rsidR="00320FFE" w:rsidRDefault="00320FFE" w:rsidP="00320FFE">
      <w:pPr>
        <w:spacing w:after="160"/>
        <w:contextualSpacing/>
      </w:pPr>
    </w:p>
    <w:p w14:paraId="4937CA8C" w14:textId="7C6227EF" w:rsidR="00320FFE" w:rsidRDefault="00320FFE" w:rsidP="00320FFE">
      <w:pPr>
        <w:spacing w:after="160"/>
        <w:contextualSpacing/>
      </w:pPr>
    </w:p>
    <w:p w14:paraId="5CA2FC2D" w14:textId="77777777" w:rsidR="00320FFE" w:rsidRDefault="00320FFE" w:rsidP="00320FFE">
      <w:pPr>
        <w:spacing w:after="160"/>
        <w:contextualSpacing/>
      </w:pPr>
    </w:p>
    <w:p w14:paraId="5F7620AA" w14:textId="77777777" w:rsidR="00320FFE" w:rsidRDefault="00320FFE" w:rsidP="00320FFE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2A59E8">
        <w:t>Grupo poblacional del cual hace parte su organización:</w:t>
      </w:r>
      <w:r>
        <w:t xml:space="preserve"> </w:t>
      </w:r>
    </w:p>
    <w:p w14:paraId="2924C62C" w14:textId="77777777" w:rsidR="00320FFE" w:rsidRDefault="00320FFE" w:rsidP="00320FFE">
      <w:pPr>
        <w:pStyle w:val="Prrafodelista"/>
        <w:ind w:left="582" w:firstLine="0"/>
      </w:pPr>
    </w:p>
    <w:p w14:paraId="51D003B5" w14:textId="43BF9E32" w:rsidR="00320FFE" w:rsidRDefault="00320FFE" w:rsidP="00320FFE">
      <w:pPr>
        <w:pStyle w:val="Prrafodelista"/>
        <w:numPr>
          <w:ilvl w:val="0"/>
          <w:numId w:val="11"/>
        </w:numPr>
      </w:pPr>
      <w:r w:rsidRPr="002A59E8">
        <w:t>Víctimas del conflicto político, económico, social y armado</w:t>
      </w:r>
    </w:p>
    <w:p w14:paraId="342B0A73" w14:textId="77777777" w:rsidR="00320FFE" w:rsidRDefault="00320FFE" w:rsidP="00320FFE">
      <w:pPr>
        <w:pStyle w:val="Prrafodelista"/>
        <w:numPr>
          <w:ilvl w:val="0"/>
          <w:numId w:val="11"/>
        </w:numPr>
      </w:pPr>
      <w:r w:rsidRPr="002A59E8">
        <w:t>Niños, niñas y adolescentes</w:t>
      </w:r>
    </w:p>
    <w:p w14:paraId="723CB37E" w14:textId="77777777" w:rsidR="00320FFE" w:rsidRDefault="00320FFE" w:rsidP="00320FFE">
      <w:pPr>
        <w:pStyle w:val="Prrafodelista"/>
        <w:numPr>
          <w:ilvl w:val="0"/>
          <w:numId w:val="11"/>
        </w:numPr>
      </w:pPr>
      <w:r w:rsidRPr="002A59E8">
        <w:lastRenderedPageBreak/>
        <w:t>Víctimas de Abuso policial</w:t>
      </w:r>
    </w:p>
    <w:p w14:paraId="1DBEE130" w14:textId="77777777" w:rsidR="00320FFE" w:rsidRDefault="00320FFE" w:rsidP="00320FFE">
      <w:pPr>
        <w:pStyle w:val="Prrafodelista"/>
        <w:numPr>
          <w:ilvl w:val="0"/>
          <w:numId w:val="11"/>
        </w:numPr>
      </w:pPr>
      <w:r w:rsidRPr="00FD3DCB">
        <w:t>Reincorporados del Acuerdo de Paz</w:t>
      </w:r>
    </w:p>
    <w:p w14:paraId="3ED19E04" w14:textId="77777777" w:rsidR="00320FFE" w:rsidRDefault="00320FFE" w:rsidP="00320FFE">
      <w:pPr>
        <w:pStyle w:val="Prrafodelista"/>
        <w:numPr>
          <w:ilvl w:val="0"/>
          <w:numId w:val="11"/>
        </w:numPr>
      </w:pPr>
      <w:r w:rsidRPr="00FD3DCB">
        <w:t>LGBTIQ+</w:t>
      </w:r>
    </w:p>
    <w:p w14:paraId="0AA7E668" w14:textId="77777777" w:rsidR="00320FFE" w:rsidRDefault="00320FFE" w:rsidP="00320FFE">
      <w:pPr>
        <w:pStyle w:val="Prrafodelista"/>
        <w:numPr>
          <w:ilvl w:val="0"/>
          <w:numId w:val="11"/>
        </w:numPr>
      </w:pPr>
      <w:r w:rsidRPr="00FD3DCB">
        <w:t>Organizaciones de DDHH</w:t>
      </w:r>
    </w:p>
    <w:p w14:paraId="663EED49" w14:textId="77777777" w:rsidR="00320FFE" w:rsidRDefault="00320FFE" w:rsidP="00320FFE">
      <w:pPr>
        <w:pStyle w:val="Prrafodelista"/>
        <w:numPr>
          <w:ilvl w:val="0"/>
          <w:numId w:val="11"/>
        </w:numPr>
      </w:pPr>
      <w:r w:rsidRPr="00FD3DCB">
        <w:t xml:space="preserve">Nuevas expresiones ciudadanas, subculturas o expresiones juveniles como </w:t>
      </w:r>
      <w:proofErr w:type="spellStart"/>
      <w:r w:rsidRPr="00FD3DCB">
        <w:t>hoppers</w:t>
      </w:r>
      <w:proofErr w:type="spellEnd"/>
      <w:r w:rsidRPr="00FD3DCB">
        <w:t xml:space="preserve">, </w:t>
      </w:r>
      <w:proofErr w:type="spellStart"/>
      <w:r w:rsidRPr="00FD3DCB">
        <w:t>punkeros</w:t>
      </w:r>
      <w:proofErr w:type="spellEnd"/>
      <w:r w:rsidRPr="00FD3DCB">
        <w:t xml:space="preserve">, </w:t>
      </w:r>
      <w:proofErr w:type="spellStart"/>
      <w:r w:rsidRPr="00FD3DCB">
        <w:t>grafiteros</w:t>
      </w:r>
      <w:proofErr w:type="spellEnd"/>
      <w:r w:rsidRPr="00FD3DCB">
        <w:t xml:space="preserve">, </w:t>
      </w:r>
      <w:proofErr w:type="spellStart"/>
      <w:r w:rsidRPr="00FD3DCB">
        <w:t>skaters</w:t>
      </w:r>
      <w:proofErr w:type="spellEnd"/>
      <w:r w:rsidRPr="00FD3DCB">
        <w:t>, raperos con asiento en la localidad.</w:t>
      </w:r>
    </w:p>
    <w:p w14:paraId="1721EAA1" w14:textId="77777777" w:rsidR="00320FFE" w:rsidRDefault="00320FFE" w:rsidP="00320FFE">
      <w:pPr>
        <w:pStyle w:val="Prrafodelista"/>
        <w:numPr>
          <w:ilvl w:val="0"/>
          <w:numId w:val="11"/>
        </w:numPr>
      </w:pPr>
      <w:r w:rsidRPr="00FD3DCB">
        <w:t>Organizaciones sociales y Ambientalistas</w:t>
      </w:r>
    </w:p>
    <w:p w14:paraId="0B32E58D" w14:textId="6BA79593" w:rsidR="00320FFE" w:rsidRDefault="00320FFE" w:rsidP="00320FFE">
      <w:pPr>
        <w:pStyle w:val="Prrafodelista"/>
        <w:numPr>
          <w:ilvl w:val="0"/>
          <w:numId w:val="11"/>
        </w:numPr>
      </w:pPr>
      <w:r w:rsidRPr="00FD3DCB">
        <w:t>Barras futboleras</w:t>
      </w:r>
    </w:p>
    <w:p w14:paraId="1722210A" w14:textId="77777777" w:rsidR="00320FFE" w:rsidRDefault="00320FFE" w:rsidP="00320FFE">
      <w:pPr>
        <w:pStyle w:val="Prrafodelista"/>
        <w:ind w:left="582" w:firstLine="0"/>
      </w:pPr>
    </w:p>
    <w:p w14:paraId="70D98B78" w14:textId="5AC1F969" w:rsidR="00320FFE" w:rsidRDefault="00320FFE" w:rsidP="00320FFE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2A59E8">
        <w:t>Trayectoria de la organización / Principal proceso que desarrolla su acción territorial</w:t>
      </w:r>
      <w:r>
        <w:t xml:space="preserve"> </w:t>
      </w:r>
      <w:r w:rsidRPr="002A59E8">
        <w:t>Describa brevemente la historia de su organización en la localidad, experiencia, tipo de población que la conforma y a la cual impacta y la principal actividad a la que se dedica (educación, salud, servicios sociales, producción y/o comercialización de bienes y servicios, etc.).</w:t>
      </w:r>
    </w:p>
    <w:p w14:paraId="5E8A2402" w14:textId="1BCC48B0" w:rsidR="00320FFE" w:rsidRDefault="00320FFE" w:rsidP="00320FFE">
      <w:pPr>
        <w:spacing w:after="160"/>
        <w:contextualSpacing/>
      </w:pPr>
    </w:p>
    <w:p w14:paraId="070D5BB6" w14:textId="26840B71" w:rsidR="00320FFE" w:rsidRDefault="00320FFE" w:rsidP="00320FFE">
      <w:pPr>
        <w:spacing w:after="160"/>
        <w:contextualSpacing/>
      </w:pPr>
    </w:p>
    <w:p w14:paraId="32B7BBFA" w14:textId="4DB33C10" w:rsidR="00320FFE" w:rsidRDefault="00320FFE" w:rsidP="00320FFE">
      <w:pPr>
        <w:spacing w:after="160"/>
        <w:contextualSpacing/>
      </w:pPr>
    </w:p>
    <w:p w14:paraId="70140E45" w14:textId="4C7472D0" w:rsidR="00320FFE" w:rsidRDefault="00320FFE" w:rsidP="00320FFE">
      <w:pPr>
        <w:spacing w:after="160"/>
        <w:contextualSpacing/>
      </w:pPr>
    </w:p>
    <w:p w14:paraId="2A65783F" w14:textId="11C2C4D5" w:rsidR="00320FFE" w:rsidRDefault="00320FFE" w:rsidP="00320FFE">
      <w:pPr>
        <w:spacing w:after="160"/>
        <w:contextualSpacing/>
      </w:pPr>
    </w:p>
    <w:p w14:paraId="7805DED7" w14:textId="1442D88B" w:rsidR="00320FFE" w:rsidRDefault="00320FFE" w:rsidP="00320FFE">
      <w:pPr>
        <w:spacing w:after="160"/>
        <w:contextualSpacing/>
      </w:pPr>
    </w:p>
    <w:p w14:paraId="6379F87A" w14:textId="593E520F" w:rsidR="00320FFE" w:rsidRDefault="00320FFE" w:rsidP="00320FFE">
      <w:pPr>
        <w:spacing w:after="160"/>
        <w:contextualSpacing/>
      </w:pPr>
    </w:p>
    <w:p w14:paraId="46DEFF50" w14:textId="73F56F2F" w:rsidR="00320FFE" w:rsidRDefault="00320FFE" w:rsidP="00320FFE">
      <w:pPr>
        <w:spacing w:after="160"/>
        <w:contextualSpacing/>
      </w:pPr>
    </w:p>
    <w:p w14:paraId="29B75716" w14:textId="7994A7F4" w:rsidR="00320FFE" w:rsidRDefault="00320FFE" w:rsidP="00320FFE">
      <w:pPr>
        <w:spacing w:after="160"/>
        <w:contextualSpacing/>
      </w:pPr>
    </w:p>
    <w:p w14:paraId="56FC27FC" w14:textId="2296E190" w:rsidR="00320FFE" w:rsidRDefault="00320FFE" w:rsidP="00320FFE">
      <w:pPr>
        <w:spacing w:after="160"/>
        <w:contextualSpacing/>
      </w:pPr>
    </w:p>
    <w:p w14:paraId="11582430" w14:textId="7D70F4DD" w:rsidR="00320FFE" w:rsidRDefault="00320FFE" w:rsidP="00320FFE">
      <w:pPr>
        <w:spacing w:after="160"/>
        <w:contextualSpacing/>
      </w:pPr>
    </w:p>
    <w:p w14:paraId="716EC1A9" w14:textId="41086881" w:rsidR="00320FFE" w:rsidRDefault="00320FFE" w:rsidP="00320FFE">
      <w:pPr>
        <w:spacing w:after="160"/>
        <w:contextualSpacing/>
      </w:pPr>
    </w:p>
    <w:p w14:paraId="7A9DFD4B" w14:textId="1A0B1DAF" w:rsidR="00320FFE" w:rsidRDefault="00320FFE" w:rsidP="00320FFE">
      <w:pPr>
        <w:spacing w:after="160"/>
        <w:contextualSpacing/>
      </w:pPr>
    </w:p>
    <w:p w14:paraId="377E8ABB" w14:textId="0C9CFEB4" w:rsidR="00320FFE" w:rsidRDefault="00320FFE" w:rsidP="00320FFE">
      <w:pPr>
        <w:spacing w:after="160"/>
        <w:contextualSpacing/>
      </w:pPr>
    </w:p>
    <w:p w14:paraId="7DE3FFE7" w14:textId="2EDD29D2" w:rsidR="00320FFE" w:rsidRDefault="00320FFE" w:rsidP="00320FFE">
      <w:pPr>
        <w:spacing w:after="160"/>
        <w:contextualSpacing/>
      </w:pPr>
    </w:p>
    <w:p w14:paraId="759A1C27" w14:textId="3436ED38" w:rsidR="00320FFE" w:rsidRDefault="00320FFE" w:rsidP="00320FFE">
      <w:pPr>
        <w:spacing w:after="160"/>
        <w:contextualSpacing/>
      </w:pPr>
    </w:p>
    <w:p w14:paraId="3A374A4C" w14:textId="762A0DFD" w:rsidR="00320FFE" w:rsidRDefault="00320FFE" w:rsidP="00320FFE">
      <w:pPr>
        <w:spacing w:after="160"/>
        <w:contextualSpacing/>
      </w:pPr>
    </w:p>
    <w:p w14:paraId="5CE89179" w14:textId="77777777" w:rsidR="00320FFE" w:rsidRDefault="00320FFE" w:rsidP="00320FFE">
      <w:pPr>
        <w:spacing w:after="160"/>
        <w:contextualSpacing/>
      </w:pPr>
    </w:p>
    <w:p w14:paraId="2ADCCB2D" w14:textId="0C682F0A" w:rsidR="00E87AD4" w:rsidRDefault="00E87AD4" w:rsidP="00E87AD4">
      <w:pPr>
        <w:pStyle w:val="Prrafodelista"/>
        <w:numPr>
          <w:ilvl w:val="0"/>
          <w:numId w:val="9"/>
        </w:numPr>
        <w:spacing w:after="160"/>
        <w:contextualSpacing/>
      </w:pPr>
      <w:r w:rsidRPr="002A59E8">
        <w:t>Motivo / necesidad que justifica el desarrollo de su iniciativa</w:t>
      </w:r>
      <w:r>
        <w:t>:</w:t>
      </w:r>
    </w:p>
    <w:p w14:paraId="13E13E2B" w14:textId="484DC442" w:rsidR="00E87AD4" w:rsidRDefault="00E87AD4" w:rsidP="00E87AD4">
      <w:pPr>
        <w:spacing w:after="160"/>
        <w:contextualSpacing/>
      </w:pPr>
    </w:p>
    <w:p w14:paraId="6A6F024C" w14:textId="3FB81425" w:rsidR="00E87AD4" w:rsidRDefault="00E87AD4" w:rsidP="00E87AD4">
      <w:pPr>
        <w:spacing w:after="160"/>
        <w:contextualSpacing/>
      </w:pPr>
    </w:p>
    <w:p w14:paraId="13E9B6EC" w14:textId="081B294B" w:rsidR="00E87AD4" w:rsidRDefault="00E87AD4" w:rsidP="00E87AD4">
      <w:pPr>
        <w:spacing w:after="160"/>
        <w:contextualSpacing/>
      </w:pPr>
    </w:p>
    <w:p w14:paraId="150BE682" w14:textId="0496CEEA" w:rsidR="00E87AD4" w:rsidRDefault="00E87AD4" w:rsidP="00E87AD4">
      <w:pPr>
        <w:spacing w:after="160"/>
        <w:contextualSpacing/>
      </w:pPr>
    </w:p>
    <w:p w14:paraId="288C97A3" w14:textId="34A21DA2" w:rsidR="00E87AD4" w:rsidRDefault="00E87AD4" w:rsidP="00E87AD4">
      <w:pPr>
        <w:spacing w:after="160"/>
        <w:contextualSpacing/>
      </w:pPr>
    </w:p>
    <w:p w14:paraId="4A57AC63" w14:textId="207D3852" w:rsidR="00E87AD4" w:rsidRDefault="00E87AD4" w:rsidP="00E87AD4">
      <w:pPr>
        <w:spacing w:after="160"/>
        <w:contextualSpacing/>
      </w:pPr>
    </w:p>
    <w:p w14:paraId="7EE659E8" w14:textId="66141B5B" w:rsidR="00E87AD4" w:rsidRDefault="00E87AD4" w:rsidP="00E87AD4">
      <w:pPr>
        <w:spacing w:after="160"/>
        <w:contextualSpacing/>
      </w:pPr>
    </w:p>
    <w:p w14:paraId="2C6A587D" w14:textId="450A2D2F" w:rsidR="00E87AD4" w:rsidRDefault="00E87AD4" w:rsidP="00E87AD4">
      <w:pPr>
        <w:spacing w:after="160"/>
        <w:contextualSpacing/>
      </w:pPr>
    </w:p>
    <w:p w14:paraId="32742F74" w14:textId="77777777" w:rsidR="00F834D1" w:rsidRDefault="00F834D1" w:rsidP="00E87AD4">
      <w:pPr>
        <w:spacing w:after="160"/>
        <w:contextualSpacing/>
      </w:pPr>
    </w:p>
    <w:p w14:paraId="2C227018" w14:textId="77777777" w:rsidR="00E87AD4" w:rsidRDefault="00E87AD4" w:rsidP="00E87AD4">
      <w:pPr>
        <w:spacing w:after="160"/>
        <w:contextualSpacing/>
      </w:pPr>
    </w:p>
    <w:p w14:paraId="50B893EC" w14:textId="0D402D00" w:rsidR="00E87AD4" w:rsidRDefault="00E87AD4" w:rsidP="00E87AD4">
      <w:pPr>
        <w:pStyle w:val="Prrafodelista"/>
        <w:numPr>
          <w:ilvl w:val="0"/>
          <w:numId w:val="9"/>
        </w:numPr>
        <w:spacing w:after="160"/>
        <w:contextualSpacing/>
      </w:pPr>
      <w:r w:rsidRPr="002A59E8">
        <w:t>¿Cuál es el compromiso con la paz territorial de la organización?</w:t>
      </w:r>
    </w:p>
    <w:p w14:paraId="720B1CE2" w14:textId="4DCD995B" w:rsidR="00E87AD4" w:rsidRDefault="00E87AD4" w:rsidP="00E87AD4">
      <w:pPr>
        <w:spacing w:after="160"/>
        <w:contextualSpacing/>
      </w:pPr>
    </w:p>
    <w:p w14:paraId="63810A8E" w14:textId="687EC2E6" w:rsidR="00E87AD4" w:rsidRDefault="00E87AD4" w:rsidP="00E87AD4">
      <w:pPr>
        <w:spacing w:after="160"/>
        <w:contextualSpacing/>
      </w:pPr>
    </w:p>
    <w:p w14:paraId="6207DF2C" w14:textId="63099138" w:rsidR="00E87AD4" w:rsidRDefault="00E87AD4" w:rsidP="00E87AD4">
      <w:pPr>
        <w:spacing w:after="160"/>
        <w:contextualSpacing/>
      </w:pPr>
    </w:p>
    <w:p w14:paraId="01150350" w14:textId="1E2CD21B" w:rsidR="00E87AD4" w:rsidRDefault="00E87AD4" w:rsidP="00E87AD4">
      <w:pPr>
        <w:spacing w:after="160"/>
        <w:contextualSpacing/>
      </w:pPr>
    </w:p>
    <w:p w14:paraId="38851892" w14:textId="650C784F" w:rsidR="00E87AD4" w:rsidRDefault="00E87AD4" w:rsidP="00E87AD4">
      <w:pPr>
        <w:spacing w:after="160"/>
        <w:contextualSpacing/>
      </w:pPr>
    </w:p>
    <w:p w14:paraId="2A705A00" w14:textId="333969AC" w:rsidR="00E87AD4" w:rsidRDefault="00E87AD4" w:rsidP="00E87AD4">
      <w:pPr>
        <w:spacing w:after="160"/>
        <w:contextualSpacing/>
      </w:pPr>
    </w:p>
    <w:p w14:paraId="1EF8ACCE" w14:textId="2E4D44A4" w:rsidR="00F834D1" w:rsidRDefault="00F834D1" w:rsidP="00E87AD4">
      <w:pPr>
        <w:spacing w:after="160"/>
        <w:contextualSpacing/>
      </w:pPr>
    </w:p>
    <w:p w14:paraId="654F16B3" w14:textId="77777777" w:rsidR="00F834D1" w:rsidRDefault="00F834D1" w:rsidP="00E87AD4">
      <w:pPr>
        <w:spacing w:after="160"/>
        <w:contextualSpacing/>
      </w:pPr>
    </w:p>
    <w:p w14:paraId="41D31257" w14:textId="77777777" w:rsidR="00E87AD4" w:rsidRDefault="00E87AD4" w:rsidP="00E87AD4">
      <w:pPr>
        <w:spacing w:after="160"/>
        <w:contextualSpacing/>
      </w:pPr>
    </w:p>
    <w:p w14:paraId="2068F207" w14:textId="77777777" w:rsidR="00E87AD4" w:rsidRDefault="00E87AD4" w:rsidP="00E87AD4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FD3DCB">
        <w:t>¿A cuál/es de las siguientes categorías responde su iniciativa ciudadana?</w:t>
      </w:r>
    </w:p>
    <w:p w14:paraId="3F380BF2" w14:textId="77777777" w:rsidR="00E87AD4" w:rsidRDefault="00E87AD4" w:rsidP="00E87AD4">
      <w:pPr>
        <w:pStyle w:val="Prrafodelista"/>
        <w:ind w:left="582" w:firstLine="0"/>
      </w:pPr>
    </w:p>
    <w:p w14:paraId="7519C54A" w14:textId="747ECAD4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Fortalecimiento de procesos de reincorporación de la población excombatiente y sus familias.</w:t>
      </w:r>
    </w:p>
    <w:p w14:paraId="78B2A469" w14:textId="77777777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Desarrollo de acciones de reconciliación que aporten en el proceso de implementación del Acuerdo de Paz en la localidad.</w:t>
      </w:r>
    </w:p>
    <w:p w14:paraId="785A4C26" w14:textId="77777777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Resolución y transformación de conflictos en la localidad que incluyan participación de población víctima y/o reincorporada.</w:t>
      </w:r>
    </w:p>
    <w:p w14:paraId="3B283F52" w14:textId="642F102A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Productos o actividades que aporten a la implementación del Acuerdo de Paz suscritos en la Habana en la localidad</w:t>
      </w:r>
      <w:r>
        <w:t>.</w:t>
      </w:r>
    </w:p>
    <w:p w14:paraId="12120DD3" w14:textId="7C8BFF82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Generación de condiciones comunitarias para la efectiva integración de las poblaciones víctimas y reincorporadas en la localidad</w:t>
      </w:r>
      <w:r>
        <w:t>.</w:t>
      </w:r>
    </w:p>
    <w:p w14:paraId="59A913BE" w14:textId="77777777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Promoción del involucramiento de la comunidad en el desarrollo de la iniciativa.</w:t>
      </w:r>
    </w:p>
    <w:p w14:paraId="466753CA" w14:textId="12C7C6BF" w:rsidR="00E87AD4" w:rsidRDefault="00BC2984" w:rsidP="00E87AD4">
      <w:pPr>
        <w:pStyle w:val="Prrafodelista"/>
        <w:numPr>
          <w:ilvl w:val="0"/>
          <w:numId w:val="12"/>
        </w:numPr>
      </w:pPr>
      <w:r>
        <w:t>P</w:t>
      </w:r>
      <w:r w:rsidR="00E87AD4" w:rsidRPr="00FD3DCB">
        <w:t>edagógico en el fomento de la corresponsabilidad y la participación ciudadana.</w:t>
      </w:r>
    </w:p>
    <w:p w14:paraId="05063837" w14:textId="77777777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Participación preferente de las víctimas, ya sean de conflicto armado, violencia política, violación de los Derechos Humanos y al Derecho Internacional Humanitario.</w:t>
      </w:r>
    </w:p>
    <w:p w14:paraId="5AA74290" w14:textId="77777777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Participación preferente de población reincorporada o en proceso de reincorporación como aporte al proceso de construcción de paz.</w:t>
      </w:r>
    </w:p>
    <w:p w14:paraId="5DB16B12" w14:textId="2BB87171" w:rsidR="00E87AD4" w:rsidRDefault="00E87AD4" w:rsidP="00E87AD4">
      <w:pPr>
        <w:pStyle w:val="Prrafodelista"/>
        <w:numPr>
          <w:ilvl w:val="0"/>
          <w:numId w:val="12"/>
        </w:numPr>
      </w:pPr>
      <w:r w:rsidRPr="00FD3DCB">
        <w:t>Reconocimiento de los derechos a verdad y a la paz como patrimonios colectivos de la comunidad habitante de la localidad.</w:t>
      </w:r>
    </w:p>
    <w:p w14:paraId="5DE4C40E" w14:textId="77777777" w:rsidR="00BC2984" w:rsidRDefault="00BC2984" w:rsidP="00BC2984">
      <w:pPr>
        <w:pStyle w:val="Prrafodelista"/>
        <w:ind w:left="582" w:firstLine="0"/>
      </w:pPr>
    </w:p>
    <w:p w14:paraId="2C423C48" w14:textId="0F2EAAC3" w:rsidR="00BC2984" w:rsidRDefault="00BC2984" w:rsidP="00BC2984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FD3DCB">
        <w:t>¿La iniciativa ha participado previamente en actividades como "Paz al Barrio" o "Las noches sin miedo"?</w:t>
      </w:r>
    </w:p>
    <w:p w14:paraId="0C59B4EA" w14:textId="24ABC5AA" w:rsidR="00E01376" w:rsidRDefault="00E01376" w:rsidP="00E01376">
      <w:pPr>
        <w:pStyle w:val="Prrafodelista"/>
        <w:spacing w:after="160"/>
        <w:ind w:left="360" w:firstLine="0"/>
        <w:contextualSpacing/>
      </w:pPr>
      <w:r>
        <w:t>SI_______     NO_______</w:t>
      </w:r>
    </w:p>
    <w:p w14:paraId="6CCAC786" w14:textId="77777777" w:rsidR="00E01376" w:rsidRDefault="00E01376" w:rsidP="00E01376">
      <w:pPr>
        <w:pStyle w:val="Prrafodelista"/>
        <w:spacing w:after="160"/>
        <w:ind w:left="360" w:firstLine="0"/>
        <w:contextualSpacing/>
      </w:pPr>
    </w:p>
    <w:p w14:paraId="4BDF716C" w14:textId="3A55456F" w:rsidR="00BC2984" w:rsidRDefault="00BC2984" w:rsidP="00BC2984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FD3DCB">
        <w:t>¿La Iniciativa se encuentra inscrita en el archivo de la ACDVPR?</w:t>
      </w:r>
    </w:p>
    <w:p w14:paraId="0F326BA9" w14:textId="77777777" w:rsidR="00E01376" w:rsidRDefault="00E01376" w:rsidP="00E01376">
      <w:pPr>
        <w:pStyle w:val="Prrafodelista"/>
        <w:spacing w:after="160"/>
        <w:ind w:left="360" w:firstLine="0"/>
        <w:contextualSpacing/>
      </w:pPr>
      <w:r>
        <w:t>SI_______     NO_______</w:t>
      </w:r>
    </w:p>
    <w:p w14:paraId="74558093" w14:textId="77777777" w:rsidR="00E01376" w:rsidRDefault="00E01376" w:rsidP="00E01376">
      <w:pPr>
        <w:pStyle w:val="Prrafodelista"/>
        <w:widowControl/>
        <w:autoSpaceDE/>
        <w:autoSpaceDN/>
        <w:spacing w:before="0" w:after="160" w:line="259" w:lineRule="auto"/>
        <w:ind w:left="360" w:right="0" w:firstLine="0"/>
        <w:contextualSpacing/>
      </w:pPr>
    </w:p>
    <w:p w14:paraId="74EBFD8D" w14:textId="390DBCBE" w:rsidR="00E01376" w:rsidRDefault="00E01376" w:rsidP="00E01376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FD3DCB">
        <w:t>Mencione aquellos Actores que considera relevantes de la localidad que deben participar en la iniciativa.</w:t>
      </w:r>
    </w:p>
    <w:p w14:paraId="5F0EA408" w14:textId="26BCE67D" w:rsidR="00E01376" w:rsidRDefault="00E01376" w:rsidP="00E01376">
      <w:pPr>
        <w:spacing w:after="160"/>
        <w:contextualSpacing/>
      </w:pPr>
    </w:p>
    <w:p w14:paraId="1F123B64" w14:textId="77777777" w:rsidR="00E01376" w:rsidRDefault="00E01376" w:rsidP="00E01376">
      <w:pPr>
        <w:spacing w:after="160"/>
        <w:contextualSpacing/>
      </w:pPr>
    </w:p>
    <w:p w14:paraId="5E09C87A" w14:textId="67B9F047" w:rsidR="00E01376" w:rsidRDefault="00E01376" w:rsidP="00E01376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FD3DCB">
        <w:t>¿Cuál es el producto final que espera entregar tras la puesta en marcha de su iniciativa?</w:t>
      </w:r>
    </w:p>
    <w:p w14:paraId="6343D4D1" w14:textId="1B112DD9" w:rsidR="00E01376" w:rsidRDefault="00E01376" w:rsidP="00E01376">
      <w:pPr>
        <w:spacing w:after="160"/>
        <w:contextualSpacing/>
      </w:pPr>
    </w:p>
    <w:p w14:paraId="7D18B079" w14:textId="37371F93" w:rsidR="00E01376" w:rsidRDefault="00E01376" w:rsidP="00E01376">
      <w:pPr>
        <w:spacing w:after="160"/>
        <w:contextualSpacing/>
      </w:pPr>
    </w:p>
    <w:p w14:paraId="58C30991" w14:textId="4D52DE3C" w:rsidR="00E01376" w:rsidRDefault="00E01376" w:rsidP="00E01376">
      <w:pPr>
        <w:spacing w:after="160"/>
        <w:contextualSpacing/>
      </w:pPr>
    </w:p>
    <w:p w14:paraId="7F248679" w14:textId="77777777" w:rsidR="00E01376" w:rsidRDefault="00E01376" w:rsidP="00E01376">
      <w:pPr>
        <w:spacing w:after="160"/>
        <w:contextualSpacing/>
      </w:pPr>
    </w:p>
    <w:p w14:paraId="7E807632" w14:textId="77777777" w:rsidR="00E01376" w:rsidRDefault="00E01376" w:rsidP="00E01376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FD3DCB">
        <w:t>Describa los impactos que considera tiene la iniciativa en la localidad.</w:t>
      </w:r>
    </w:p>
    <w:p w14:paraId="00F32577" w14:textId="77777777" w:rsidR="00E87AD4" w:rsidRDefault="00E87AD4" w:rsidP="00E01376">
      <w:pPr>
        <w:pStyle w:val="Prrafodelista"/>
        <w:spacing w:after="160"/>
        <w:ind w:left="360" w:firstLine="0"/>
        <w:contextualSpacing/>
      </w:pPr>
    </w:p>
    <w:p w14:paraId="56692E30" w14:textId="0A2C4704" w:rsidR="0082541A" w:rsidRDefault="0082541A" w:rsidP="0082541A">
      <w:pPr>
        <w:pStyle w:val="Prrafodelista"/>
        <w:numPr>
          <w:ilvl w:val="0"/>
          <w:numId w:val="9"/>
        </w:numPr>
        <w:spacing w:after="160"/>
        <w:contextualSpacing/>
      </w:pPr>
      <w:r w:rsidRPr="0082541A">
        <w:rPr>
          <w:b/>
          <w:bCs/>
        </w:rPr>
        <w:t>Equipo de Trabajo / Cronograma de Actividades</w:t>
      </w:r>
      <w:r>
        <w:t xml:space="preserve"> (</w:t>
      </w:r>
      <w:r w:rsidRPr="00FD3DCB">
        <w:t>relación de Integrantes de la organización que harán parte de la ejecución de la iniciativa, especificando género, edades, pertenecía étnica, discapacidad, rol y tareas/funciones.  Tenga en cuenta que las actividades a desarrollar NO pueden superar a un mes de ejecución. Considere todas las acciones por sencillas o concretas que sean</w:t>
      </w:r>
      <w:r>
        <w:t>)</w:t>
      </w:r>
      <w:r w:rsidRPr="00FD3DCB">
        <w:t>.</w:t>
      </w:r>
      <w:r>
        <w:t xml:space="preserve"> El sumatorio total de los valores a cancelar al equipo no puede superar los 2 SMLV, y los pagos estarán supeditados a la normativa vigente.</w:t>
      </w:r>
    </w:p>
    <w:p w14:paraId="0FC38865" w14:textId="77777777" w:rsidR="0082541A" w:rsidRDefault="0082541A" w:rsidP="0082541A">
      <w:pPr>
        <w:pStyle w:val="Prrafodelista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81"/>
        <w:gridCol w:w="2514"/>
        <w:gridCol w:w="1684"/>
        <w:gridCol w:w="1704"/>
        <w:gridCol w:w="1685"/>
      </w:tblGrid>
      <w:tr w:rsidR="0082541A" w14:paraId="5BAE6A2B" w14:textId="77777777" w:rsidTr="0082541A">
        <w:tc>
          <w:tcPr>
            <w:tcW w:w="882" w:type="dxa"/>
          </w:tcPr>
          <w:p w14:paraId="677DD48D" w14:textId="32394369" w:rsidR="0082541A" w:rsidRPr="00277D6E" w:rsidRDefault="0082541A" w:rsidP="0082541A">
            <w:pPr>
              <w:pStyle w:val="Prrafodelista"/>
              <w:spacing w:after="160"/>
              <w:ind w:left="0" w:firstLine="0"/>
              <w:contextualSpacing/>
              <w:rPr>
                <w:b/>
              </w:rPr>
            </w:pPr>
            <w:r w:rsidRPr="00277D6E">
              <w:rPr>
                <w:b/>
              </w:rPr>
              <w:t xml:space="preserve">Ítem </w:t>
            </w:r>
          </w:p>
        </w:tc>
        <w:tc>
          <w:tcPr>
            <w:tcW w:w="2613" w:type="dxa"/>
          </w:tcPr>
          <w:p w14:paraId="61501F6E" w14:textId="66F4F3EA" w:rsidR="0082541A" w:rsidRPr="00277D6E" w:rsidRDefault="00277D6E" w:rsidP="0082541A">
            <w:pPr>
              <w:pStyle w:val="Prrafodelista"/>
              <w:spacing w:after="160"/>
              <w:ind w:left="0" w:firstLine="0"/>
              <w:contextualSpacing/>
              <w:rPr>
                <w:b/>
              </w:rPr>
            </w:pPr>
            <w:r w:rsidRPr="00277D6E">
              <w:rPr>
                <w:b/>
              </w:rPr>
              <w:t>Cargo</w:t>
            </w:r>
          </w:p>
        </w:tc>
        <w:tc>
          <w:tcPr>
            <w:tcW w:w="1733" w:type="dxa"/>
          </w:tcPr>
          <w:p w14:paraId="59D2A29D" w14:textId="3A30A43D" w:rsidR="0082541A" w:rsidRPr="00277D6E" w:rsidRDefault="00277D6E" w:rsidP="0082541A">
            <w:pPr>
              <w:pStyle w:val="Prrafodelista"/>
              <w:spacing w:after="160"/>
              <w:ind w:left="0" w:firstLine="0"/>
              <w:contextualSpacing/>
              <w:rPr>
                <w:b/>
              </w:rPr>
            </w:pPr>
            <w:r w:rsidRPr="00277D6E">
              <w:rPr>
                <w:b/>
              </w:rPr>
              <w:t>Perfil</w:t>
            </w:r>
          </w:p>
        </w:tc>
        <w:tc>
          <w:tcPr>
            <w:tcW w:w="1733" w:type="dxa"/>
          </w:tcPr>
          <w:p w14:paraId="00B55135" w14:textId="53D2AB17" w:rsidR="0082541A" w:rsidRPr="00277D6E" w:rsidRDefault="00277D6E" w:rsidP="0082541A">
            <w:pPr>
              <w:pStyle w:val="Prrafodelista"/>
              <w:spacing w:after="160"/>
              <w:ind w:left="0" w:firstLine="0"/>
              <w:contextualSpacing/>
              <w:rPr>
                <w:b/>
              </w:rPr>
            </w:pPr>
            <w:r w:rsidRPr="00277D6E">
              <w:rPr>
                <w:b/>
              </w:rPr>
              <w:t>Cantidad</w:t>
            </w:r>
          </w:p>
        </w:tc>
        <w:tc>
          <w:tcPr>
            <w:tcW w:w="1733" w:type="dxa"/>
          </w:tcPr>
          <w:p w14:paraId="46F90E82" w14:textId="2CDC69BF" w:rsidR="0082541A" w:rsidRPr="00277D6E" w:rsidRDefault="00277D6E" w:rsidP="0082541A">
            <w:pPr>
              <w:pStyle w:val="Prrafodelista"/>
              <w:spacing w:after="160"/>
              <w:ind w:left="0" w:firstLine="0"/>
              <w:contextualSpacing/>
              <w:rPr>
                <w:b/>
              </w:rPr>
            </w:pPr>
            <w:r w:rsidRPr="00277D6E">
              <w:rPr>
                <w:b/>
              </w:rPr>
              <w:t xml:space="preserve">Valor </w:t>
            </w:r>
          </w:p>
        </w:tc>
      </w:tr>
      <w:tr w:rsidR="0082541A" w14:paraId="02D347BE" w14:textId="77777777" w:rsidTr="0082541A">
        <w:tc>
          <w:tcPr>
            <w:tcW w:w="882" w:type="dxa"/>
          </w:tcPr>
          <w:p w14:paraId="4D2BC9DD" w14:textId="77777777" w:rsidR="0082541A" w:rsidRDefault="0082541A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2613" w:type="dxa"/>
          </w:tcPr>
          <w:p w14:paraId="23EBFFC0" w14:textId="77777777" w:rsidR="0082541A" w:rsidRDefault="0082541A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1733" w:type="dxa"/>
          </w:tcPr>
          <w:p w14:paraId="2FBF21C6" w14:textId="77777777" w:rsidR="0082541A" w:rsidRDefault="0082541A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1733" w:type="dxa"/>
          </w:tcPr>
          <w:p w14:paraId="527F652C" w14:textId="77777777" w:rsidR="0082541A" w:rsidRDefault="0082541A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1733" w:type="dxa"/>
          </w:tcPr>
          <w:p w14:paraId="7C592452" w14:textId="77777777" w:rsidR="0082541A" w:rsidRDefault="0082541A" w:rsidP="0082541A">
            <w:pPr>
              <w:pStyle w:val="Prrafodelista"/>
              <w:spacing w:after="160"/>
              <w:ind w:left="0" w:firstLine="0"/>
              <w:contextualSpacing/>
            </w:pPr>
          </w:p>
        </w:tc>
      </w:tr>
      <w:tr w:rsidR="00277D6E" w14:paraId="64FA2404" w14:textId="77777777" w:rsidTr="0082541A">
        <w:tc>
          <w:tcPr>
            <w:tcW w:w="882" w:type="dxa"/>
          </w:tcPr>
          <w:p w14:paraId="14D23824" w14:textId="77777777" w:rsidR="00277D6E" w:rsidRDefault="00277D6E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2613" w:type="dxa"/>
          </w:tcPr>
          <w:p w14:paraId="5FC07379" w14:textId="77777777" w:rsidR="00277D6E" w:rsidRDefault="00277D6E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1733" w:type="dxa"/>
          </w:tcPr>
          <w:p w14:paraId="751AE436" w14:textId="77777777" w:rsidR="00277D6E" w:rsidRDefault="00277D6E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1733" w:type="dxa"/>
          </w:tcPr>
          <w:p w14:paraId="23B1E41B" w14:textId="77777777" w:rsidR="00277D6E" w:rsidRDefault="00277D6E" w:rsidP="0082541A">
            <w:pPr>
              <w:pStyle w:val="Prrafodelista"/>
              <w:spacing w:after="160"/>
              <w:ind w:left="0" w:firstLine="0"/>
              <w:contextualSpacing/>
            </w:pPr>
          </w:p>
        </w:tc>
        <w:tc>
          <w:tcPr>
            <w:tcW w:w="1733" w:type="dxa"/>
          </w:tcPr>
          <w:p w14:paraId="7A889647" w14:textId="77777777" w:rsidR="00277D6E" w:rsidRDefault="00277D6E" w:rsidP="0082541A">
            <w:pPr>
              <w:pStyle w:val="Prrafodelista"/>
              <w:spacing w:after="160"/>
              <w:ind w:left="0" w:firstLine="0"/>
              <w:contextualSpacing/>
            </w:pPr>
          </w:p>
        </w:tc>
      </w:tr>
      <w:tr w:rsidR="00277D6E" w14:paraId="2955AC71" w14:textId="77777777" w:rsidTr="0064152C">
        <w:tc>
          <w:tcPr>
            <w:tcW w:w="6961" w:type="dxa"/>
            <w:gridSpan w:val="4"/>
          </w:tcPr>
          <w:p w14:paraId="61E9590B" w14:textId="2DF3F017" w:rsidR="00277D6E" w:rsidRPr="00277D6E" w:rsidRDefault="00277D6E" w:rsidP="0082541A">
            <w:pPr>
              <w:pStyle w:val="Prrafodelista"/>
              <w:spacing w:after="160"/>
              <w:ind w:left="0" w:firstLine="0"/>
              <w:contextualSpacing/>
              <w:rPr>
                <w:b/>
              </w:rPr>
            </w:pPr>
            <w:r w:rsidRPr="00277D6E">
              <w:rPr>
                <w:b/>
              </w:rPr>
              <w:t xml:space="preserve">Total </w:t>
            </w:r>
          </w:p>
        </w:tc>
        <w:tc>
          <w:tcPr>
            <w:tcW w:w="1733" w:type="dxa"/>
          </w:tcPr>
          <w:p w14:paraId="5009F700" w14:textId="77777777" w:rsidR="00277D6E" w:rsidRDefault="00277D6E" w:rsidP="0082541A">
            <w:pPr>
              <w:pStyle w:val="Prrafodelista"/>
              <w:spacing w:after="160"/>
              <w:ind w:left="0" w:firstLine="0"/>
              <w:contextualSpacing/>
            </w:pPr>
          </w:p>
        </w:tc>
      </w:tr>
    </w:tbl>
    <w:p w14:paraId="5FAD2078" w14:textId="77777777" w:rsidR="0082541A" w:rsidRDefault="0082541A" w:rsidP="0082541A">
      <w:pPr>
        <w:pStyle w:val="Prrafodelista"/>
        <w:spacing w:after="160"/>
        <w:ind w:left="360" w:firstLine="0"/>
        <w:contextualSpacing/>
      </w:pPr>
    </w:p>
    <w:p w14:paraId="73CADBE8" w14:textId="63355276" w:rsidR="00277D6E" w:rsidRDefault="00277D6E" w:rsidP="00277D6E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  <w:jc w:val="both"/>
      </w:pPr>
      <w:r w:rsidRPr="001726C7">
        <w:rPr>
          <w:b/>
          <w:bCs/>
        </w:rPr>
        <w:t>Cronograma de Actividades</w:t>
      </w:r>
      <w:r w:rsidR="001E50BE">
        <w:t xml:space="preserve"> Haga un cronograma de las actividades que desarrollara e</w:t>
      </w:r>
      <w:r w:rsidR="00D95D7E">
        <w:t xml:space="preserve">n un plazo máximo de un (1) mes de ejecución de la propuesta. Coloque el nombre de la actividad, describa en que consiste la actividad y marque con una X la semana del mes en la que lo desarrollara.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6"/>
        <w:gridCol w:w="1506"/>
        <w:gridCol w:w="1454"/>
        <w:gridCol w:w="1454"/>
        <w:gridCol w:w="1454"/>
        <w:gridCol w:w="1454"/>
      </w:tblGrid>
      <w:tr w:rsidR="00277D6E" w14:paraId="662F87DC" w14:textId="77777777" w:rsidTr="004E0642">
        <w:tc>
          <w:tcPr>
            <w:tcW w:w="1509" w:type="dxa"/>
            <w:vMerge w:val="restart"/>
          </w:tcPr>
          <w:p w14:paraId="0A1DCF70" w14:textId="7D45BF35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  <w:r w:rsidRPr="00277D6E">
              <w:rPr>
                <w:b/>
                <w:lang w:val="es-ES"/>
              </w:rPr>
              <w:t>ACTIVIDADES</w:t>
            </w:r>
          </w:p>
        </w:tc>
        <w:tc>
          <w:tcPr>
            <w:tcW w:w="1509" w:type="dxa"/>
            <w:vMerge w:val="restart"/>
          </w:tcPr>
          <w:p w14:paraId="34ABBCCD" w14:textId="209886C8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  <w:r w:rsidRPr="00277D6E">
              <w:rPr>
                <w:b/>
                <w:lang w:val="es-ES"/>
              </w:rPr>
              <w:t>DESCRIPCIÓN</w:t>
            </w:r>
          </w:p>
        </w:tc>
        <w:tc>
          <w:tcPr>
            <w:tcW w:w="6036" w:type="dxa"/>
            <w:gridSpan w:val="4"/>
          </w:tcPr>
          <w:p w14:paraId="54915325" w14:textId="5B1D961B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  <w:r w:rsidRPr="00277D6E">
              <w:rPr>
                <w:b/>
                <w:lang w:val="es-ES"/>
              </w:rPr>
              <w:t>SEMANAS</w:t>
            </w:r>
          </w:p>
        </w:tc>
      </w:tr>
      <w:tr w:rsidR="00277D6E" w14:paraId="47840CD9" w14:textId="77777777" w:rsidTr="00277D6E">
        <w:tc>
          <w:tcPr>
            <w:tcW w:w="1509" w:type="dxa"/>
            <w:vMerge/>
          </w:tcPr>
          <w:p w14:paraId="487BDF75" w14:textId="77777777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09" w:type="dxa"/>
            <w:vMerge/>
          </w:tcPr>
          <w:p w14:paraId="533871DB" w14:textId="77777777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09" w:type="dxa"/>
          </w:tcPr>
          <w:p w14:paraId="3774BD0B" w14:textId="167777E2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  <w:r w:rsidRPr="00277D6E">
              <w:rPr>
                <w:b/>
                <w:lang w:val="es-ES"/>
              </w:rPr>
              <w:t>1</w:t>
            </w:r>
          </w:p>
        </w:tc>
        <w:tc>
          <w:tcPr>
            <w:tcW w:w="1509" w:type="dxa"/>
          </w:tcPr>
          <w:p w14:paraId="14852AB6" w14:textId="003EC8AF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  <w:r w:rsidRPr="00277D6E">
              <w:rPr>
                <w:b/>
                <w:lang w:val="es-ES"/>
              </w:rPr>
              <w:t>2</w:t>
            </w:r>
          </w:p>
        </w:tc>
        <w:tc>
          <w:tcPr>
            <w:tcW w:w="1509" w:type="dxa"/>
          </w:tcPr>
          <w:p w14:paraId="53C4482E" w14:textId="03A5A22B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  <w:r w:rsidRPr="00277D6E">
              <w:rPr>
                <w:b/>
                <w:lang w:val="es-ES"/>
              </w:rPr>
              <w:t>3</w:t>
            </w:r>
          </w:p>
        </w:tc>
        <w:tc>
          <w:tcPr>
            <w:tcW w:w="1509" w:type="dxa"/>
          </w:tcPr>
          <w:p w14:paraId="2C11F22A" w14:textId="7DE47D87" w:rsidR="00277D6E" w:rsidRPr="00277D6E" w:rsidRDefault="00277D6E" w:rsidP="00277D6E">
            <w:pPr>
              <w:jc w:val="center"/>
              <w:rPr>
                <w:b/>
                <w:lang w:val="es-ES"/>
              </w:rPr>
            </w:pPr>
            <w:r w:rsidRPr="00277D6E">
              <w:rPr>
                <w:b/>
                <w:lang w:val="es-ES"/>
              </w:rPr>
              <w:t>4</w:t>
            </w:r>
          </w:p>
        </w:tc>
      </w:tr>
      <w:tr w:rsidR="00277D6E" w14:paraId="3A17DDC4" w14:textId="77777777" w:rsidTr="00277D6E">
        <w:tc>
          <w:tcPr>
            <w:tcW w:w="1509" w:type="dxa"/>
          </w:tcPr>
          <w:p w14:paraId="2FEDC7A3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501073C8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2236A902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25FE740A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2DB673F5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4B8B4D0E" w14:textId="77777777" w:rsidR="00277D6E" w:rsidRDefault="00277D6E" w:rsidP="00475DD7">
            <w:pPr>
              <w:rPr>
                <w:lang w:val="es-ES"/>
              </w:rPr>
            </w:pPr>
          </w:p>
        </w:tc>
      </w:tr>
      <w:tr w:rsidR="00277D6E" w14:paraId="03B1BC55" w14:textId="77777777" w:rsidTr="00277D6E">
        <w:tc>
          <w:tcPr>
            <w:tcW w:w="1509" w:type="dxa"/>
          </w:tcPr>
          <w:p w14:paraId="396C5BF5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0D108B8A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4EC5F630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1B826D1A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75A033DE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1DF2B90C" w14:textId="77777777" w:rsidR="00277D6E" w:rsidRDefault="00277D6E" w:rsidP="00475DD7">
            <w:pPr>
              <w:rPr>
                <w:lang w:val="es-ES"/>
              </w:rPr>
            </w:pPr>
          </w:p>
        </w:tc>
      </w:tr>
      <w:tr w:rsidR="00277D6E" w14:paraId="67158F63" w14:textId="77777777" w:rsidTr="00277D6E">
        <w:tc>
          <w:tcPr>
            <w:tcW w:w="1509" w:type="dxa"/>
          </w:tcPr>
          <w:p w14:paraId="297F0E4B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0A541AA8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578F567A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30F5700C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52D83B26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4C6202E3" w14:textId="77777777" w:rsidR="00277D6E" w:rsidRDefault="00277D6E" w:rsidP="00475DD7">
            <w:pPr>
              <w:rPr>
                <w:lang w:val="es-ES"/>
              </w:rPr>
            </w:pPr>
          </w:p>
        </w:tc>
      </w:tr>
      <w:tr w:rsidR="00277D6E" w14:paraId="00A4E041" w14:textId="77777777" w:rsidTr="00277D6E">
        <w:tc>
          <w:tcPr>
            <w:tcW w:w="1509" w:type="dxa"/>
          </w:tcPr>
          <w:p w14:paraId="40A36D36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58A1959F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49F5C8E8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75294571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4B5A0619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57A8C546" w14:textId="77777777" w:rsidR="00277D6E" w:rsidRDefault="00277D6E" w:rsidP="00475DD7">
            <w:pPr>
              <w:rPr>
                <w:lang w:val="es-ES"/>
              </w:rPr>
            </w:pPr>
          </w:p>
        </w:tc>
      </w:tr>
      <w:tr w:rsidR="00277D6E" w14:paraId="7F7E60A3" w14:textId="77777777" w:rsidTr="00277D6E">
        <w:tc>
          <w:tcPr>
            <w:tcW w:w="1509" w:type="dxa"/>
          </w:tcPr>
          <w:p w14:paraId="503BDE93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23D699C0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7AD532B6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600779C2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19D6FB3E" w14:textId="77777777" w:rsidR="00277D6E" w:rsidRDefault="00277D6E" w:rsidP="00475DD7">
            <w:pPr>
              <w:rPr>
                <w:lang w:val="es-ES"/>
              </w:rPr>
            </w:pPr>
          </w:p>
        </w:tc>
        <w:tc>
          <w:tcPr>
            <w:tcW w:w="1509" w:type="dxa"/>
          </w:tcPr>
          <w:p w14:paraId="67714559" w14:textId="77777777" w:rsidR="00277D6E" w:rsidRDefault="00277D6E" w:rsidP="00475DD7">
            <w:pPr>
              <w:rPr>
                <w:lang w:val="es-ES"/>
              </w:rPr>
            </w:pPr>
          </w:p>
        </w:tc>
      </w:tr>
    </w:tbl>
    <w:p w14:paraId="7283227D" w14:textId="52F29DFA" w:rsidR="00475DD7" w:rsidRPr="0082541A" w:rsidRDefault="00475DD7" w:rsidP="00475DD7">
      <w:pPr>
        <w:rPr>
          <w:lang w:val="es-ES"/>
        </w:rPr>
      </w:pPr>
    </w:p>
    <w:p w14:paraId="64CD6572" w14:textId="77777777" w:rsidR="00F834D1" w:rsidRDefault="00F834D1" w:rsidP="00475DD7"/>
    <w:p w14:paraId="7A64A096" w14:textId="7BCF1171" w:rsidR="001E50BE" w:rsidRDefault="001E50BE" w:rsidP="001E50BE">
      <w:pPr>
        <w:pStyle w:val="Prrafodelista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</w:pPr>
      <w:r w:rsidRPr="001726C7">
        <w:rPr>
          <w:b/>
          <w:bCs/>
        </w:rPr>
        <w:t xml:space="preserve">Presupuesto inicial que tiene pensado para su iniciativa, descripción y relación del mismo </w:t>
      </w:r>
      <w:r>
        <w:t>(</w:t>
      </w:r>
      <w:r w:rsidRPr="00391473">
        <w:t>Tenga en cuenta que este debe corresponder al monto estipulado de incentivo el cual es de DIEZ MILLONES DE PESOS $10'000.000 IVA incluido y que éste NO será entregado en efectivo</w:t>
      </w:r>
      <w:r>
        <w:t>)</w:t>
      </w:r>
      <w:r w:rsidRPr="00391473">
        <w:t>.</w:t>
      </w:r>
      <w:r w:rsidR="00D95D7E">
        <w:t xml:space="preserve"> En el caso que vaya a contratar personal para la ejecución de la propuesta debe ser incluida en el presupuesto y no debe superar los 2 SMLV.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2850"/>
        <w:gridCol w:w="1772"/>
        <w:gridCol w:w="1775"/>
        <w:gridCol w:w="1758"/>
      </w:tblGrid>
      <w:tr w:rsidR="005647E6" w14:paraId="2B43169D" w14:textId="77777777" w:rsidTr="005647E6">
        <w:tc>
          <w:tcPr>
            <w:tcW w:w="675" w:type="dxa"/>
          </w:tcPr>
          <w:p w14:paraId="07750EAA" w14:textId="54868933" w:rsidR="005647E6" w:rsidRPr="005647E6" w:rsidRDefault="005647E6" w:rsidP="00712BE9">
            <w:pPr>
              <w:spacing w:after="160"/>
              <w:contextualSpacing/>
              <w:jc w:val="center"/>
              <w:rPr>
                <w:b/>
              </w:rPr>
            </w:pPr>
            <w:r w:rsidRPr="005647E6">
              <w:rPr>
                <w:b/>
              </w:rPr>
              <w:t>Ítem</w:t>
            </w:r>
          </w:p>
        </w:tc>
        <w:tc>
          <w:tcPr>
            <w:tcW w:w="2946" w:type="dxa"/>
          </w:tcPr>
          <w:p w14:paraId="30C0554B" w14:textId="05311727" w:rsidR="005647E6" w:rsidRPr="005647E6" w:rsidRDefault="005647E6" w:rsidP="00712BE9">
            <w:pPr>
              <w:spacing w:after="160"/>
              <w:contextualSpacing/>
              <w:jc w:val="center"/>
              <w:rPr>
                <w:b/>
              </w:rPr>
            </w:pPr>
            <w:r w:rsidRPr="005647E6">
              <w:rPr>
                <w:b/>
              </w:rPr>
              <w:t>Insumo</w:t>
            </w:r>
          </w:p>
        </w:tc>
        <w:tc>
          <w:tcPr>
            <w:tcW w:w="1811" w:type="dxa"/>
          </w:tcPr>
          <w:p w14:paraId="5D94E74D" w14:textId="127A4C9C" w:rsidR="005647E6" w:rsidRPr="005647E6" w:rsidRDefault="005647E6" w:rsidP="00712BE9">
            <w:pPr>
              <w:spacing w:after="160"/>
              <w:contextualSpacing/>
              <w:jc w:val="center"/>
              <w:rPr>
                <w:b/>
              </w:rPr>
            </w:pPr>
            <w:r w:rsidRPr="005647E6">
              <w:rPr>
                <w:b/>
              </w:rPr>
              <w:t>Valor Unitario</w:t>
            </w:r>
          </w:p>
        </w:tc>
        <w:tc>
          <w:tcPr>
            <w:tcW w:w="1811" w:type="dxa"/>
          </w:tcPr>
          <w:p w14:paraId="347A52A2" w14:textId="0056ECB8" w:rsidR="005647E6" w:rsidRPr="005647E6" w:rsidRDefault="005647E6" w:rsidP="00712BE9">
            <w:pPr>
              <w:spacing w:after="160"/>
              <w:contextualSpacing/>
              <w:jc w:val="center"/>
              <w:rPr>
                <w:b/>
              </w:rPr>
            </w:pPr>
            <w:r w:rsidRPr="005647E6">
              <w:rPr>
                <w:b/>
              </w:rPr>
              <w:t>Cantidad</w:t>
            </w:r>
          </w:p>
        </w:tc>
        <w:tc>
          <w:tcPr>
            <w:tcW w:w="1811" w:type="dxa"/>
          </w:tcPr>
          <w:p w14:paraId="53C0ECA3" w14:textId="2B92A136" w:rsidR="005647E6" w:rsidRPr="005647E6" w:rsidRDefault="005647E6" w:rsidP="00712BE9">
            <w:pPr>
              <w:spacing w:after="160"/>
              <w:contextualSpacing/>
              <w:jc w:val="center"/>
              <w:rPr>
                <w:b/>
              </w:rPr>
            </w:pPr>
            <w:r w:rsidRPr="005647E6">
              <w:rPr>
                <w:b/>
              </w:rPr>
              <w:t>Total</w:t>
            </w:r>
          </w:p>
        </w:tc>
      </w:tr>
      <w:tr w:rsidR="005647E6" w14:paraId="12479CEE" w14:textId="77777777" w:rsidTr="005647E6">
        <w:tc>
          <w:tcPr>
            <w:tcW w:w="675" w:type="dxa"/>
          </w:tcPr>
          <w:p w14:paraId="47C74001" w14:textId="739E0A6D" w:rsidR="005647E6" w:rsidRDefault="005647E6" w:rsidP="005647E6">
            <w:pPr>
              <w:spacing w:after="160"/>
              <w:contextualSpacing/>
            </w:pPr>
            <w:r>
              <w:t>1</w:t>
            </w:r>
          </w:p>
        </w:tc>
        <w:tc>
          <w:tcPr>
            <w:tcW w:w="2946" w:type="dxa"/>
          </w:tcPr>
          <w:p w14:paraId="41EF3E54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1236FFCC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6300026F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126A478D" w14:textId="77777777" w:rsidR="005647E6" w:rsidRDefault="005647E6" w:rsidP="005647E6">
            <w:pPr>
              <w:spacing w:after="160"/>
              <w:contextualSpacing/>
            </w:pPr>
          </w:p>
        </w:tc>
      </w:tr>
      <w:tr w:rsidR="005647E6" w14:paraId="78924B02" w14:textId="77777777" w:rsidTr="005647E6">
        <w:tc>
          <w:tcPr>
            <w:tcW w:w="675" w:type="dxa"/>
          </w:tcPr>
          <w:p w14:paraId="605C0C7C" w14:textId="1102DE41" w:rsidR="005647E6" w:rsidRDefault="005647E6" w:rsidP="005647E6">
            <w:pPr>
              <w:spacing w:after="160"/>
              <w:contextualSpacing/>
            </w:pPr>
            <w:r>
              <w:t>2</w:t>
            </w:r>
          </w:p>
        </w:tc>
        <w:tc>
          <w:tcPr>
            <w:tcW w:w="2946" w:type="dxa"/>
          </w:tcPr>
          <w:p w14:paraId="4657C976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30D89A98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00AF9430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6AD4962E" w14:textId="77777777" w:rsidR="005647E6" w:rsidRDefault="005647E6" w:rsidP="005647E6">
            <w:pPr>
              <w:spacing w:after="160"/>
              <w:contextualSpacing/>
            </w:pPr>
          </w:p>
        </w:tc>
      </w:tr>
      <w:tr w:rsidR="005647E6" w14:paraId="735876C9" w14:textId="77777777" w:rsidTr="005647E6">
        <w:tc>
          <w:tcPr>
            <w:tcW w:w="675" w:type="dxa"/>
          </w:tcPr>
          <w:p w14:paraId="1F54917A" w14:textId="36151165" w:rsidR="005647E6" w:rsidRDefault="005647E6" w:rsidP="005647E6">
            <w:pPr>
              <w:spacing w:after="160"/>
              <w:contextualSpacing/>
            </w:pPr>
            <w:r>
              <w:t>3</w:t>
            </w:r>
          </w:p>
        </w:tc>
        <w:tc>
          <w:tcPr>
            <w:tcW w:w="2946" w:type="dxa"/>
          </w:tcPr>
          <w:p w14:paraId="0A5DB1A4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47749C85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5FA58024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6B31DF82" w14:textId="77777777" w:rsidR="005647E6" w:rsidRDefault="005647E6" w:rsidP="005647E6">
            <w:pPr>
              <w:spacing w:after="160"/>
              <w:contextualSpacing/>
            </w:pPr>
          </w:p>
        </w:tc>
      </w:tr>
      <w:tr w:rsidR="005647E6" w14:paraId="72194B81" w14:textId="77777777" w:rsidTr="005647E6">
        <w:tc>
          <w:tcPr>
            <w:tcW w:w="675" w:type="dxa"/>
          </w:tcPr>
          <w:p w14:paraId="23D1E0E7" w14:textId="614928DB" w:rsidR="005647E6" w:rsidRDefault="005647E6" w:rsidP="005647E6">
            <w:pPr>
              <w:spacing w:after="160"/>
              <w:contextualSpacing/>
            </w:pPr>
            <w:r>
              <w:t>4</w:t>
            </w:r>
          </w:p>
        </w:tc>
        <w:tc>
          <w:tcPr>
            <w:tcW w:w="2946" w:type="dxa"/>
          </w:tcPr>
          <w:p w14:paraId="45ADB657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3438F8D4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08AEB2F6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311447F5" w14:textId="77777777" w:rsidR="005647E6" w:rsidRDefault="005647E6" w:rsidP="005647E6">
            <w:pPr>
              <w:spacing w:after="160"/>
              <w:contextualSpacing/>
            </w:pPr>
          </w:p>
        </w:tc>
      </w:tr>
      <w:tr w:rsidR="005647E6" w14:paraId="4F05B299" w14:textId="77777777" w:rsidTr="005647E6">
        <w:tc>
          <w:tcPr>
            <w:tcW w:w="675" w:type="dxa"/>
          </w:tcPr>
          <w:p w14:paraId="4F729B55" w14:textId="4EB1393E" w:rsidR="005647E6" w:rsidRDefault="005647E6" w:rsidP="005647E6">
            <w:pPr>
              <w:spacing w:after="160"/>
              <w:contextualSpacing/>
            </w:pPr>
            <w:r>
              <w:t>5</w:t>
            </w:r>
          </w:p>
        </w:tc>
        <w:tc>
          <w:tcPr>
            <w:tcW w:w="2946" w:type="dxa"/>
          </w:tcPr>
          <w:p w14:paraId="7ABDF54D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64787A9D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7D04CBBF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3C09621C" w14:textId="77777777" w:rsidR="005647E6" w:rsidRDefault="005647E6" w:rsidP="005647E6">
            <w:pPr>
              <w:spacing w:after="160"/>
              <w:contextualSpacing/>
            </w:pPr>
          </w:p>
        </w:tc>
      </w:tr>
      <w:tr w:rsidR="005647E6" w14:paraId="6372A85B" w14:textId="77777777" w:rsidTr="005647E6">
        <w:tc>
          <w:tcPr>
            <w:tcW w:w="675" w:type="dxa"/>
          </w:tcPr>
          <w:p w14:paraId="28A17D09" w14:textId="7FEDD7A3" w:rsidR="005647E6" w:rsidRDefault="005647E6" w:rsidP="005647E6">
            <w:pPr>
              <w:spacing w:after="160"/>
              <w:contextualSpacing/>
            </w:pPr>
            <w:r>
              <w:t>6</w:t>
            </w:r>
          </w:p>
        </w:tc>
        <w:tc>
          <w:tcPr>
            <w:tcW w:w="2946" w:type="dxa"/>
          </w:tcPr>
          <w:p w14:paraId="564699DC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6D8973B9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4D296223" w14:textId="77777777" w:rsidR="005647E6" w:rsidRDefault="005647E6" w:rsidP="005647E6">
            <w:pPr>
              <w:spacing w:after="160"/>
              <w:contextualSpacing/>
            </w:pPr>
          </w:p>
        </w:tc>
        <w:tc>
          <w:tcPr>
            <w:tcW w:w="1811" w:type="dxa"/>
          </w:tcPr>
          <w:p w14:paraId="47A6C224" w14:textId="77777777" w:rsidR="005647E6" w:rsidRDefault="005647E6" w:rsidP="005647E6">
            <w:pPr>
              <w:spacing w:after="160"/>
              <w:contextualSpacing/>
            </w:pPr>
          </w:p>
        </w:tc>
      </w:tr>
      <w:tr w:rsidR="005647E6" w14:paraId="1BBC6ED3" w14:textId="77777777" w:rsidTr="00474DCB">
        <w:tc>
          <w:tcPr>
            <w:tcW w:w="7243" w:type="dxa"/>
            <w:gridSpan w:val="4"/>
          </w:tcPr>
          <w:p w14:paraId="5B69E714" w14:textId="659A82EF" w:rsidR="005647E6" w:rsidRPr="00712BE9" w:rsidRDefault="005647E6" w:rsidP="005647E6">
            <w:pPr>
              <w:spacing w:after="160"/>
              <w:contextualSpacing/>
              <w:rPr>
                <w:b/>
              </w:rPr>
            </w:pPr>
            <w:r w:rsidRPr="00712BE9">
              <w:rPr>
                <w:b/>
              </w:rPr>
              <w:t xml:space="preserve">Total </w:t>
            </w:r>
          </w:p>
        </w:tc>
        <w:tc>
          <w:tcPr>
            <w:tcW w:w="1811" w:type="dxa"/>
          </w:tcPr>
          <w:p w14:paraId="08D2D830" w14:textId="77777777" w:rsidR="005647E6" w:rsidRDefault="005647E6" w:rsidP="005647E6">
            <w:pPr>
              <w:spacing w:after="160"/>
              <w:contextualSpacing/>
            </w:pPr>
          </w:p>
        </w:tc>
      </w:tr>
    </w:tbl>
    <w:p w14:paraId="51DD197B" w14:textId="77777777" w:rsidR="005647E6" w:rsidRDefault="005647E6" w:rsidP="005647E6">
      <w:pPr>
        <w:spacing w:after="160"/>
        <w:contextualSpacing/>
      </w:pPr>
    </w:p>
    <w:p w14:paraId="0ACCC936" w14:textId="77777777" w:rsidR="00F834D1" w:rsidRPr="001E50BE" w:rsidRDefault="00F834D1" w:rsidP="00475DD7">
      <w:pPr>
        <w:rPr>
          <w:lang w:val="es-ES"/>
        </w:rPr>
      </w:pPr>
    </w:p>
    <w:p w14:paraId="2995DE67" w14:textId="77777777" w:rsidR="00F834D1" w:rsidRDefault="00F834D1" w:rsidP="00475DD7"/>
    <w:p w14:paraId="10DC35A8" w14:textId="77777777" w:rsidR="00F834D1" w:rsidRDefault="00F834D1" w:rsidP="00475DD7"/>
    <w:p w14:paraId="74513111" w14:textId="77777777" w:rsidR="00F834D1" w:rsidRDefault="00F834D1" w:rsidP="00475DD7"/>
    <w:p w14:paraId="0ED259E4" w14:textId="77777777" w:rsidR="00F834D1" w:rsidRDefault="00F834D1" w:rsidP="00475DD7"/>
    <w:p w14:paraId="40A35AC9" w14:textId="36CF3255" w:rsidR="00475DD7" w:rsidRDefault="001726C7" w:rsidP="00475DD7">
      <w:r>
        <w:t>Adjunte al presente formulario los siguientes documentos soporte:</w:t>
      </w:r>
    </w:p>
    <w:p w14:paraId="45CAAAB0" w14:textId="77777777" w:rsidR="00F834D1" w:rsidRDefault="00F834D1" w:rsidP="00475DD7"/>
    <w:p w14:paraId="4B896944" w14:textId="5D8B5803" w:rsidR="001726C7" w:rsidRDefault="001726C7" w:rsidP="00712BE9">
      <w:pPr>
        <w:pStyle w:val="Prrafodelista"/>
        <w:numPr>
          <w:ilvl w:val="0"/>
          <w:numId w:val="13"/>
        </w:numPr>
        <w:spacing w:after="160"/>
        <w:contextualSpacing/>
      </w:pPr>
      <w:r w:rsidRPr="00712BE9">
        <w:rPr>
          <w:b/>
          <w:bCs/>
        </w:rPr>
        <w:t>Certificado de residencia en la localidad</w:t>
      </w:r>
      <w:r w:rsidRPr="00391473">
        <w:t xml:space="preserve"> </w:t>
      </w:r>
      <w:r w:rsidR="00F834D1">
        <w:t>(</w:t>
      </w:r>
      <w:r w:rsidRPr="00391473">
        <w:t>al menos del 50% de los miembros de la organización</w:t>
      </w:r>
      <w:r w:rsidR="00F834D1">
        <w:t>)</w:t>
      </w:r>
      <w:r w:rsidRPr="00391473">
        <w:t xml:space="preserve">. </w:t>
      </w:r>
    </w:p>
    <w:p w14:paraId="7BD34371" w14:textId="77777777" w:rsidR="001726C7" w:rsidRDefault="001726C7" w:rsidP="00712BE9">
      <w:pPr>
        <w:pStyle w:val="Prrafodelista"/>
        <w:widowControl/>
        <w:numPr>
          <w:ilvl w:val="0"/>
          <w:numId w:val="13"/>
        </w:numPr>
        <w:autoSpaceDE/>
        <w:autoSpaceDN/>
        <w:spacing w:before="0" w:after="160" w:line="259" w:lineRule="auto"/>
        <w:ind w:right="0"/>
        <w:contextualSpacing/>
      </w:pPr>
      <w:r w:rsidRPr="00F834D1">
        <w:rPr>
          <w:b/>
          <w:bCs/>
        </w:rPr>
        <w:t>Documento de identidad de la persona encargada de la iniciativa</w:t>
      </w:r>
      <w:r w:rsidRPr="00391473">
        <w:t xml:space="preserve"> (Coordinador/a líder).</w:t>
      </w:r>
    </w:p>
    <w:p w14:paraId="01EA50BF" w14:textId="77777777" w:rsidR="00F834D1" w:rsidRPr="00F834D1" w:rsidRDefault="001726C7" w:rsidP="00712BE9">
      <w:pPr>
        <w:pStyle w:val="Prrafodelista"/>
        <w:widowControl/>
        <w:numPr>
          <w:ilvl w:val="0"/>
          <w:numId w:val="13"/>
        </w:numPr>
        <w:autoSpaceDE/>
        <w:autoSpaceDN/>
        <w:spacing w:before="0" w:after="160" w:line="259" w:lineRule="auto"/>
        <w:ind w:right="0"/>
        <w:contextualSpacing/>
        <w:rPr>
          <w:b/>
          <w:bCs/>
        </w:rPr>
      </w:pPr>
      <w:r w:rsidRPr="00F834D1">
        <w:rPr>
          <w:b/>
          <w:bCs/>
        </w:rPr>
        <w:t xml:space="preserve">Carta de Motivación.                                                                                                                   </w:t>
      </w:r>
    </w:p>
    <w:p w14:paraId="4D9747EC" w14:textId="458F3290" w:rsidR="001726C7" w:rsidRDefault="001726C7" w:rsidP="00712BE9">
      <w:pPr>
        <w:pStyle w:val="Prrafodelista"/>
        <w:widowControl/>
        <w:numPr>
          <w:ilvl w:val="0"/>
          <w:numId w:val="13"/>
        </w:numPr>
        <w:autoSpaceDE/>
        <w:autoSpaceDN/>
        <w:spacing w:before="0" w:after="160" w:line="259" w:lineRule="auto"/>
        <w:ind w:right="0"/>
        <w:contextualSpacing/>
        <w:rPr>
          <w:b/>
          <w:bCs/>
        </w:rPr>
      </w:pPr>
      <w:r w:rsidRPr="00F834D1">
        <w:rPr>
          <w:b/>
          <w:bCs/>
        </w:rPr>
        <w:t>Carta / Aval de la Organización y/o grupo poblacional al que pertenece</w:t>
      </w:r>
      <w:r w:rsidR="00712BE9">
        <w:rPr>
          <w:b/>
          <w:bCs/>
        </w:rPr>
        <w:t>.</w:t>
      </w:r>
    </w:p>
    <w:p w14:paraId="2193A2DE" w14:textId="040E2845" w:rsidR="00712BE9" w:rsidRPr="00F834D1" w:rsidRDefault="00712BE9" w:rsidP="00712BE9">
      <w:pPr>
        <w:pStyle w:val="Prrafodelista"/>
        <w:widowControl/>
        <w:numPr>
          <w:ilvl w:val="0"/>
          <w:numId w:val="13"/>
        </w:numPr>
        <w:autoSpaceDE/>
        <w:autoSpaceDN/>
        <w:spacing w:before="0" w:after="160" w:line="259" w:lineRule="auto"/>
        <w:ind w:right="0"/>
        <w:contextualSpacing/>
        <w:rPr>
          <w:b/>
          <w:bCs/>
        </w:rPr>
      </w:pPr>
      <w:r>
        <w:rPr>
          <w:b/>
          <w:bCs/>
        </w:rPr>
        <w:t>En caso de ser necesario RUV ó</w:t>
      </w:r>
      <w:bookmarkStart w:id="0" w:name="_GoBack"/>
      <w:bookmarkEnd w:id="0"/>
      <w:r>
        <w:rPr>
          <w:b/>
          <w:bCs/>
        </w:rPr>
        <w:t xml:space="preserve"> certificado reincorporación. </w:t>
      </w:r>
    </w:p>
    <w:p w14:paraId="5681B5CD" w14:textId="77777777" w:rsidR="001726C7" w:rsidRPr="001726C7" w:rsidRDefault="001726C7" w:rsidP="00475DD7">
      <w:pPr>
        <w:rPr>
          <w:lang w:val="es-ES"/>
        </w:rPr>
      </w:pPr>
    </w:p>
    <w:p w14:paraId="577EEBED" w14:textId="3B2DB6F1" w:rsidR="00475DD7" w:rsidRDefault="00475DD7" w:rsidP="00475DD7"/>
    <w:p w14:paraId="63D01F34" w14:textId="77777777" w:rsidR="00475DD7" w:rsidRDefault="00475DD7" w:rsidP="00475DD7"/>
    <w:p w14:paraId="52D26385" w14:textId="77777777" w:rsidR="00534C18" w:rsidRDefault="00534C18" w:rsidP="00DC1B61">
      <w:pPr>
        <w:spacing w:line="240" w:lineRule="auto"/>
      </w:pPr>
    </w:p>
    <w:sectPr w:rsidR="00534C18" w:rsidSect="00534C18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FA2"/>
    <w:multiLevelType w:val="hybridMultilevel"/>
    <w:tmpl w:val="995CCFE6"/>
    <w:lvl w:ilvl="0" w:tplc="4B76475C">
      <w:start w:val="1"/>
      <w:numFmt w:val="bullet"/>
      <w:lvlText w:val=""/>
      <w:lvlJc w:val="left"/>
      <w:pPr>
        <w:ind w:left="58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" w15:restartNumberingAfterBreak="0">
    <w:nsid w:val="1C147129"/>
    <w:multiLevelType w:val="hybridMultilevel"/>
    <w:tmpl w:val="F6F60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374D"/>
    <w:multiLevelType w:val="hybridMultilevel"/>
    <w:tmpl w:val="70CCA0BA"/>
    <w:lvl w:ilvl="0" w:tplc="81AADAD8">
      <w:numFmt w:val="bullet"/>
      <w:lvlText w:val="-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E4C645C">
      <w:numFmt w:val="bullet"/>
      <w:lvlText w:val="•"/>
      <w:lvlJc w:val="left"/>
      <w:pPr>
        <w:ind w:left="1774" w:hanging="360"/>
      </w:pPr>
      <w:rPr>
        <w:lang w:val="es-ES" w:eastAsia="en-US" w:bidi="ar-SA"/>
      </w:rPr>
    </w:lvl>
    <w:lvl w:ilvl="2" w:tplc="A894D6CA">
      <w:numFmt w:val="bullet"/>
      <w:lvlText w:val="•"/>
      <w:lvlJc w:val="left"/>
      <w:pPr>
        <w:ind w:left="2608" w:hanging="360"/>
      </w:pPr>
      <w:rPr>
        <w:lang w:val="es-ES" w:eastAsia="en-US" w:bidi="ar-SA"/>
      </w:rPr>
    </w:lvl>
    <w:lvl w:ilvl="3" w:tplc="A68853D0">
      <w:numFmt w:val="bullet"/>
      <w:lvlText w:val="•"/>
      <w:lvlJc w:val="left"/>
      <w:pPr>
        <w:ind w:left="3442" w:hanging="360"/>
      </w:pPr>
      <w:rPr>
        <w:lang w:val="es-ES" w:eastAsia="en-US" w:bidi="ar-SA"/>
      </w:rPr>
    </w:lvl>
    <w:lvl w:ilvl="4" w:tplc="B3EAB2C2">
      <w:numFmt w:val="bullet"/>
      <w:lvlText w:val="•"/>
      <w:lvlJc w:val="left"/>
      <w:pPr>
        <w:ind w:left="4276" w:hanging="360"/>
      </w:pPr>
      <w:rPr>
        <w:lang w:val="es-ES" w:eastAsia="en-US" w:bidi="ar-SA"/>
      </w:rPr>
    </w:lvl>
    <w:lvl w:ilvl="5" w:tplc="34D4223A">
      <w:numFmt w:val="bullet"/>
      <w:lvlText w:val="•"/>
      <w:lvlJc w:val="left"/>
      <w:pPr>
        <w:ind w:left="5110" w:hanging="360"/>
      </w:pPr>
      <w:rPr>
        <w:lang w:val="es-ES" w:eastAsia="en-US" w:bidi="ar-SA"/>
      </w:rPr>
    </w:lvl>
    <w:lvl w:ilvl="6" w:tplc="90CA19E4">
      <w:numFmt w:val="bullet"/>
      <w:lvlText w:val="•"/>
      <w:lvlJc w:val="left"/>
      <w:pPr>
        <w:ind w:left="5944" w:hanging="360"/>
      </w:pPr>
      <w:rPr>
        <w:lang w:val="es-ES" w:eastAsia="en-US" w:bidi="ar-SA"/>
      </w:rPr>
    </w:lvl>
    <w:lvl w:ilvl="7" w:tplc="9138A06C">
      <w:numFmt w:val="bullet"/>
      <w:lvlText w:val="•"/>
      <w:lvlJc w:val="left"/>
      <w:pPr>
        <w:ind w:left="6778" w:hanging="360"/>
      </w:pPr>
      <w:rPr>
        <w:lang w:val="es-ES" w:eastAsia="en-US" w:bidi="ar-SA"/>
      </w:rPr>
    </w:lvl>
    <w:lvl w:ilvl="8" w:tplc="FEE41B5C">
      <w:numFmt w:val="bullet"/>
      <w:lvlText w:val="•"/>
      <w:lvlJc w:val="left"/>
      <w:pPr>
        <w:ind w:left="7612" w:hanging="360"/>
      </w:pPr>
      <w:rPr>
        <w:lang w:val="es-ES" w:eastAsia="en-US" w:bidi="ar-SA"/>
      </w:rPr>
    </w:lvl>
  </w:abstractNum>
  <w:abstractNum w:abstractNumId="3" w15:restartNumberingAfterBreak="0">
    <w:nsid w:val="3FCD6BDC"/>
    <w:multiLevelType w:val="hybridMultilevel"/>
    <w:tmpl w:val="6F1E40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B6797"/>
    <w:multiLevelType w:val="hybridMultilevel"/>
    <w:tmpl w:val="00BA5AF0"/>
    <w:lvl w:ilvl="0" w:tplc="1568A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756C"/>
    <w:multiLevelType w:val="multilevel"/>
    <w:tmpl w:val="FF5CF7F4"/>
    <w:lvl w:ilvl="0">
      <w:start w:val="1"/>
      <w:numFmt w:val="decimal"/>
      <w:lvlText w:val="%1."/>
      <w:lvlJc w:val="left"/>
      <w:pPr>
        <w:ind w:left="39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2" w:hanging="34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86" w:hanging="3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373" w:hanging="3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360" w:hanging="3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346" w:hanging="3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33" w:hanging="3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320" w:hanging="3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306" w:hanging="344"/>
      </w:pPr>
      <w:rPr>
        <w:lang w:val="es-ES" w:eastAsia="en-US" w:bidi="ar-SA"/>
      </w:rPr>
    </w:lvl>
  </w:abstractNum>
  <w:abstractNum w:abstractNumId="6" w15:restartNumberingAfterBreak="0">
    <w:nsid w:val="5972394E"/>
    <w:multiLevelType w:val="hybridMultilevel"/>
    <w:tmpl w:val="5798ECC6"/>
    <w:lvl w:ilvl="0" w:tplc="4B76475C">
      <w:start w:val="1"/>
      <w:numFmt w:val="bullet"/>
      <w:lvlText w:val=""/>
      <w:lvlJc w:val="left"/>
      <w:pPr>
        <w:ind w:left="5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7" w15:restartNumberingAfterBreak="0">
    <w:nsid w:val="5F482247"/>
    <w:multiLevelType w:val="hybridMultilevel"/>
    <w:tmpl w:val="568810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07315"/>
    <w:multiLevelType w:val="hybridMultilevel"/>
    <w:tmpl w:val="7CF6607C"/>
    <w:lvl w:ilvl="0" w:tplc="E79003B8">
      <w:start w:val="1"/>
      <w:numFmt w:val="lowerLetter"/>
      <w:lvlText w:val="%1."/>
      <w:lvlJc w:val="left"/>
      <w:pPr>
        <w:ind w:left="271" w:hanging="163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21809A2A">
      <w:numFmt w:val="bullet"/>
      <w:lvlText w:val="•"/>
      <w:lvlJc w:val="left"/>
      <w:pPr>
        <w:ind w:left="1180" w:hanging="163"/>
      </w:pPr>
      <w:rPr>
        <w:lang w:val="es-ES" w:eastAsia="en-US" w:bidi="ar-SA"/>
      </w:rPr>
    </w:lvl>
    <w:lvl w:ilvl="2" w:tplc="D44C1F6E">
      <w:numFmt w:val="bullet"/>
      <w:lvlText w:val="•"/>
      <w:lvlJc w:val="left"/>
      <w:pPr>
        <w:ind w:left="2080" w:hanging="163"/>
      </w:pPr>
      <w:rPr>
        <w:lang w:val="es-ES" w:eastAsia="en-US" w:bidi="ar-SA"/>
      </w:rPr>
    </w:lvl>
    <w:lvl w:ilvl="3" w:tplc="287435C4">
      <w:numFmt w:val="bullet"/>
      <w:lvlText w:val="•"/>
      <w:lvlJc w:val="left"/>
      <w:pPr>
        <w:ind w:left="2980" w:hanging="163"/>
      </w:pPr>
      <w:rPr>
        <w:lang w:val="es-ES" w:eastAsia="en-US" w:bidi="ar-SA"/>
      </w:rPr>
    </w:lvl>
    <w:lvl w:ilvl="4" w:tplc="F57A0916">
      <w:numFmt w:val="bullet"/>
      <w:lvlText w:val="•"/>
      <w:lvlJc w:val="left"/>
      <w:pPr>
        <w:ind w:left="3880" w:hanging="163"/>
      </w:pPr>
      <w:rPr>
        <w:lang w:val="es-ES" w:eastAsia="en-US" w:bidi="ar-SA"/>
      </w:rPr>
    </w:lvl>
    <w:lvl w:ilvl="5" w:tplc="E7487B24">
      <w:numFmt w:val="bullet"/>
      <w:lvlText w:val="•"/>
      <w:lvlJc w:val="left"/>
      <w:pPr>
        <w:ind w:left="4780" w:hanging="163"/>
      </w:pPr>
      <w:rPr>
        <w:lang w:val="es-ES" w:eastAsia="en-US" w:bidi="ar-SA"/>
      </w:rPr>
    </w:lvl>
    <w:lvl w:ilvl="6" w:tplc="727C7C24">
      <w:numFmt w:val="bullet"/>
      <w:lvlText w:val="•"/>
      <w:lvlJc w:val="left"/>
      <w:pPr>
        <w:ind w:left="5680" w:hanging="163"/>
      </w:pPr>
      <w:rPr>
        <w:lang w:val="es-ES" w:eastAsia="en-US" w:bidi="ar-SA"/>
      </w:rPr>
    </w:lvl>
    <w:lvl w:ilvl="7" w:tplc="D5AA6326">
      <w:numFmt w:val="bullet"/>
      <w:lvlText w:val="•"/>
      <w:lvlJc w:val="left"/>
      <w:pPr>
        <w:ind w:left="6580" w:hanging="163"/>
      </w:pPr>
      <w:rPr>
        <w:lang w:val="es-ES" w:eastAsia="en-US" w:bidi="ar-SA"/>
      </w:rPr>
    </w:lvl>
    <w:lvl w:ilvl="8" w:tplc="1F50A684">
      <w:numFmt w:val="bullet"/>
      <w:lvlText w:val="•"/>
      <w:lvlJc w:val="left"/>
      <w:pPr>
        <w:ind w:left="7480" w:hanging="163"/>
      </w:pPr>
      <w:rPr>
        <w:lang w:val="es-ES" w:eastAsia="en-US" w:bidi="ar-SA"/>
      </w:rPr>
    </w:lvl>
  </w:abstractNum>
  <w:abstractNum w:abstractNumId="9" w15:restartNumberingAfterBreak="0">
    <w:nsid w:val="701E6BE5"/>
    <w:multiLevelType w:val="hybridMultilevel"/>
    <w:tmpl w:val="69427E6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06EA5"/>
    <w:multiLevelType w:val="hybridMultilevel"/>
    <w:tmpl w:val="F9C82370"/>
    <w:lvl w:ilvl="0" w:tplc="240A000D">
      <w:start w:val="1"/>
      <w:numFmt w:val="bullet"/>
      <w:lvlText w:val=""/>
      <w:lvlJc w:val="left"/>
      <w:pPr>
        <w:ind w:left="5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1" w15:restartNumberingAfterBreak="0">
    <w:nsid w:val="763E08FD"/>
    <w:multiLevelType w:val="hybridMultilevel"/>
    <w:tmpl w:val="1E0AD6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43B0A"/>
    <w:multiLevelType w:val="hybridMultilevel"/>
    <w:tmpl w:val="6A28008C"/>
    <w:lvl w:ilvl="0" w:tplc="240A000D">
      <w:start w:val="1"/>
      <w:numFmt w:val="bullet"/>
      <w:lvlText w:val=""/>
      <w:lvlJc w:val="left"/>
      <w:pPr>
        <w:ind w:left="49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8"/>
    <w:rsid w:val="001726C7"/>
    <w:rsid w:val="001E50BE"/>
    <w:rsid w:val="00277D6E"/>
    <w:rsid w:val="00320FFE"/>
    <w:rsid w:val="003767B6"/>
    <w:rsid w:val="00475DD7"/>
    <w:rsid w:val="00534C18"/>
    <w:rsid w:val="005647E6"/>
    <w:rsid w:val="005C05D7"/>
    <w:rsid w:val="005F4D30"/>
    <w:rsid w:val="006A30DC"/>
    <w:rsid w:val="00712BE9"/>
    <w:rsid w:val="007E14B4"/>
    <w:rsid w:val="0082541A"/>
    <w:rsid w:val="008B735C"/>
    <w:rsid w:val="008F19ED"/>
    <w:rsid w:val="008F3973"/>
    <w:rsid w:val="009F5BD7"/>
    <w:rsid w:val="00A13F1C"/>
    <w:rsid w:val="00AD601D"/>
    <w:rsid w:val="00BC2984"/>
    <w:rsid w:val="00D95D7E"/>
    <w:rsid w:val="00DC1B61"/>
    <w:rsid w:val="00E01376"/>
    <w:rsid w:val="00E87AD4"/>
    <w:rsid w:val="00E94626"/>
    <w:rsid w:val="00F46EFC"/>
    <w:rsid w:val="00F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3AC9"/>
  <w15:docId w15:val="{AD4C1D6E-40E2-438B-BFEE-8D54A863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34C18"/>
    <w:pPr>
      <w:tabs>
        <w:tab w:val="center" w:pos="4419"/>
        <w:tab w:val="right" w:pos="8838"/>
      </w:tabs>
      <w:spacing w:line="240" w:lineRule="auto"/>
      <w:jc w:val="left"/>
    </w:pPr>
    <w:rPr>
      <w:rFonts w:ascii="Calibri" w:eastAsia="SimSun" w:hAnsi="Calibri" w:cs="SimSun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4C18"/>
    <w:rPr>
      <w:rFonts w:ascii="Calibri" w:eastAsia="SimSun" w:hAnsi="Calibri" w:cs="SimSun"/>
      <w:lang w:eastAsia="es-ES"/>
    </w:rPr>
  </w:style>
  <w:style w:type="paragraph" w:styleId="Ttulo">
    <w:name w:val="Title"/>
    <w:basedOn w:val="Normal"/>
    <w:link w:val="TtuloCar"/>
    <w:uiPriority w:val="10"/>
    <w:qFormat/>
    <w:rsid w:val="00534C18"/>
    <w:pPr>
      <w:widowControl w:val="0"/>
      <w:autoSpaceDE w:val="0"/>
      <w:autoSpaceDN w:val="0"/>
      <w:spacing w:before="159" w:line="240" w:lineRule="auto"/>
      <w:ind w:left="3070" w:right="3067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34C18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34C18"/>
    <w:pPr>
      <w:widowControl w:val="0"/>
      <w:autoSpaceDE w:val="0"/>
      <w:autoSpaceDN w:val="0"/>
      <w:spacing w:before="11" w:line="240" w:lineRule="auto"/>
      <w:jc w:val="left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34C18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534C18"/>
    <w:pPr>
      <w:widowControl w:val="0"/>
      <w:autoSpaceDE w:val="0"/>
      <w:autoSpaceDN w:val="0"/>
      <w:spacing w:before="56" w:line="240" w:lineRule="auto"/>
      <w:ind w:left="222" w:right="214" w:hanging="360"/>
      <w:jc w:val="left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254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solano</dc:creator>
  <cp:lastModifiedBy>CAMILO</cp:lastModifiedBy>
  <cp:revision>2</cp:revision>
  <dcterms:created xsi:type="dcterms:W3CDTF">2021-12-28T15:18:00Z</dcterms:created>
  <dcterms:modified xsi:type="dcterms:W3CDTF">2021-12-28T15:18:00Z</dcterms:modified>
</cp:coreProperties>
</file>