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9E683" w14:textId="261FAA24" w:rsidR="00043FE2" w:rsidRPr="00DD4A38" w:rsidRDefault="005B7ED6" w:rsidP="00F00E38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3B3B3B"/>
          <w:lang w:eastAsia="es-CO"/>
        </w:rPr>
      </w:pPr>
      <w:r w:rsidRPr="00DD4A38">
        <w:rPr>
          <w:rFonts w:ascii="Arial" w:eastAsia="Times New Roman" w:hAnsi="Arial" w:cs="Arial"/>
          <w:b/>
          <w:bCs/>
          <w:color w:val="3B3B3B"/>
          <w:lang w:eastAsia="es-CO"/>
        </w:rPr>
        <w:t xml:space="preserve">CONVOCATORIA DE </w:t>
      </w:r>
      <w:r w:rsidR="0012553B" w:rsidRPr="00DD4A38">
        <w:rPr>
          <w:rFonts w:ascii="Arial" w:eastAsia="Times New Roman" w:hAnsi="Arial" w:cs="Arial"/>
          <w:b/>
          <w:bCs/>
          <w:color w:val="3B3B3B"/>
          <w:lang w:eastAsia="es-CO"/>
        </w:rPr>
        <w:t>RECURSOS HUMANOS</w:t>
      </w:r>
      <w:r w:rsidR="006962C5" w:rsidRPr="00DD4A38">
        <w:rPr>
          <w:rFonts w:ascii="Arial" w:eastAsia="Times New Roman" w:hAnsi="Arial" w:cs="Arial"/>
          <w:b/>
          <w:bCs/>
          <w:color w:val="3B3B3B"/>
          <w:lang w:eastAsia="es-CO"/>
        </w:rPr>
        <w:t xml:space="preserve"> </w:t>
      </w:r>
      <w:r w:rsidR="009C05A3" w:rsidRPr="00DD4A38">
        <w:rPr>
          <w:rFonts w:ascii="Arial" w:eastAsia="Times New Roman" w:hAnsi="Arial" w:cs="Arial"/>
          <w:b/>
          <w:bCs/>
          <w:color w:val="3B3B3B"/>
          <w:lang w:eastAsia="es-CO"/>
        </w:rPr>
        <w:t>TECNICOS</w:t>
      </w:r>
    </w:p>
    <w:p w14:paraId="34907E7D" w14:textId="26516152" w:rsidR="005B7ED6" w:rsidRPr="00DD4A38" w:rsidRDefault="005B7ED6" w:rsidP="00F00E38">
      <w:pPr>
        <w:shd w:val="clear" w:color="auto" w:fill="FFFFFF"/>
        <w:spacing w:line="240" w:lineRule="auto"/>
        <w:rPr>
          <w:rFonts w:ascii="Arial" w:eastAsia="Times New Roman" w:hAnsi="Arial" w:cs="Arial"/>
          <w:color w:val="3B3B3B"/>
          <w:lang w:eastAsia="es-CO"/>
        </w:rPr>
      </w:pPr>
    </w:p>
    <w:p w14:paraId="1B0F4D73" w14:textId="77777777" w:rsidR="005B7ED6" w:rsidRPr="00DD4A38" w:rsidRDefault="005B7ED6" w:rsidP="00F00E38">
      <w:pPr>
        <w:shd w:val="clear" w:color="auto" w:fill="FFFFFF"/>
        <w:spacing w:line="240" w:lineRule="auto"/>
        <w:rPr>
          <w:rFonts w:ascii="Arial" w:eastAsia="Times New Roman" w:hAnsi="Arial" w:cs="Arial"/>
          <w:color w:val="3B3B3B"/>
          <w:lang w:eastAsia="es-CO"/>
        </w:rPr>
      </w:pPr>
    </w:p>
    <w:p w14:paraId="50A2A66F" w14:textId="32146B60" w:rsidR="00F00E38" w:rsidRPr="00DD4A38" w:rsidRDefault="00F00E38" w:rsidP="00F00E38">
      <w:pPr>
        <w:shd w:val="clear" w:color="auto" w:fill="FFFFFF"/>
        <w:spacing w:line="240" w:lineRule="auto"/>
        <w:rPr>
          <w:rFonts w:ascii="Arial" w:eastAsia="Times New Roman" w:hAnsi="Arial" w:cs="Arial"/>
          <w:u w:val="single"/>
          <w:lang w:eastAsia="es-CO"/>
        </w:rPr>
      </w:pPr>
      <w:r w:rsidRPr="00DD4A38">
        <w:rPr>
          <w:rFonts w:ascii="Arial" w:eastAsia="Times New Roman" w:hAnsi="Arial" w:cs="Arial"/>
          <w:lang w:eastAsia="es-CO"/>
        </w:rPr>
        <w:t xml:space="preserve">La Alcaldía Local de Kennedy a través del </w:t>
      </w:r>
      <w:r w:rsidR="007D58AD" w:rsidRPr="00DD4A38">
        <w:rPr>
          <w:rFonts w:ascii="Arial" w:eastAsia="Times New Roman" w:hAnsi="Arial" w:cs="Arial"/>
          <w:lang w:eastAsia="es-CO"/>
        </w:rPr>
        <w:t>CPS – 520 - 2021</w:t>
      </w:r>
      <w:r w:rsidRPr="00DD4A38">
        <w:rPr>
          <w:rFonts w:ascii="Arial" w:eastAsia="Times New Roman" w:hAnsi="Arial" w:cs="Arial"/>
          <w:lang w:eastAsia="es-CO"/>
        </w:rPr>
        <w:t xml:space="preserve"> </w:t>
      </w:r>
      <w:r w:rsidRPr="00DD4A38">
        <w:rPr>
          <w:rFonts w:ascii="Arial" w:eastAsia="Times New Roman" w:hAnsi="Arial" w:cs="Arial"/>
          <w:i/>
          <w:iCs/>
          <w:lang w:eastAsia="es-CO"/>
        </w:rPr>
        <w:t>“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Identificar, Articular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y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 Fortalecer Iniciativas Ciudadanas Colectivas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q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ue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esarrollen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a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cciones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e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n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m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ateria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e Reconciliación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y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a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porten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a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l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a Implementación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 xml:space="preserve">el Acuerdo </w:t>
      </w:r>
      <w:r w:rsidR="00A52D75" w:rsidRPr="00DD4A38">
        <w:rPr>
          <w:rFonts w:ascii="Arial" w:eastAsia="Times New Roman" w:hAnsi="Arial" w:cs="Arial"/>
          <w:i/>
          <w:iCs/>
          <w:lang w:eastAsia="es-CO"/>
        </w:rPr>
        <w:t>d</w:t>
      </w:r>
      <w:r w:rsidR="00393A3C" w:rsidRPr="00DD4A38">
        <w:rPr>
          <w:rFonts w:ascii="Arial" w:eastAsia="Times New Roman" w:hAnsi="Arial" w:cs="Arial"/>
          <w:i/>
          <w:iCs/>
          <w:lang w:eastAsia="es-CO"/>
        </w:rPr>
        <w:t>e Paz</w:t>
      </w:r>
      <w:r w:rsidRPr="00DD4A38">
        <w:rPr>
          <w:rFonts w:ascii="Arial" w:eastAsia="Times New Roman" w:hAnsi="Arial" w:cs="Arial"/>
          <w:i/>
          <w:iCs/>
          <w:lang w:eastAsia="es-CO"/>
        </w:rPr>
        <w:t>”</w:t>
      </w:r>
      <w:r w:rsidRPr="00DD4A38">
        <w:rPr>
          <w:rFonts w:ascii="Arial" w:eastAsia="Times New Roman" w:hAnsi="Arial" w:cs="Arial"/>
          <w:lang w:eastAsia="es-CO"/>
        </w:rPr>
        <w:t xml:space="preserve"> publica la </w:t>
      </w:r>
      <w:r w:rsidR="00393A3C" w:rsidRPr="00DD4A38">
        <w:rPr>
          <w:rFonts w:ascii="Arial" w:eastAsia="Times New Roman" w:hAnsi="Arial" w:cs="Arial"/>
          <w:lang w:eastAsia="es-CO"/>
        </w:rPr>
        <w:t xml:space="preserve">presente </w:t>
      </w:r>
      <w:r w:rsidRPr="00DD4A38">
        <w:rPr>
          <w:rFonts w:ascii="Arial" w:eastAsia="Times New Roman" w:hAnsi="Arial" w:cs="Arial"/>
          <w:lang w:eastAsia="es-CO"/>
        </w:rPr>
        <w:t xml:space="preserve">convocatoria </w:t>
      </w:r>
      <w:r w:rsidR="004208AB" w:rsidRPr="00DD4A38">
        <w:rPr>
          <w:rFonts w:ascii="Arial" w:eastAsia="Times New Roman" w:hAnsi="Arial" w:cs="Arial"/>
          <w:lang w:eastAsia="es-CO"/>
        </w:rPr>
        <w:t xml:space="preserve">de </w:t>
      </w:r>
      <w:r w:rsidR="00C728FF" w:rsidRPr="00DD4A38">
        <w:rPr>
          <w:rFonts w:ascii="Arial" w:eastAsia="Times New Roman" w:hAnsi="Arial" w:cs="Arial"/>
          <w:b/>
          <w:bCs/>
          <w:lang w:eastAsia="es-CO"/>
        </w:rPr>
        <w:t>2</w:t>
      </w:r>
      <w:r w:rsidR="004208AB" w:rsidRPr="00DD4A38">
        <w:rPr>
          <w:rFonts w:ascii="Arial" w:eastAsia="Times New Roman" w:hAnsi="Arial" w:cs="Arial"/>
          <w:b/>
          <w:bCs/>
          <w:lang w:eastAsia="es-CO"/>
        </w:rPr>
        <w:t xml:space="preserve"> personas que ocupen el cargo</w:t>
      </w:r>
      <w:r w:rsidR="005407A9" w:rsidRPr="00DD4A38">
        <w:rPr>
          <w:rFonts w:ascii="Arial" w:eastAsia="Times New Roman" w:hAnsi="Arial" w:cs="Arial"/>
          <w:b/>
          <w:bCs/>
          <w:lang w:eastAsia="es-CO"/>
        </w:rPr>
        <w:t xml:space="preserve"> de </w:t>
      </w:r>
      <w:r w:rsidR="00E9777C" w:rsidRPr="00DD4A38">
        <w:rPr>
          <w:rFonts w:ascii="Arial" w:eastAsia="Times New Roman" w:hAnsi="Arial" w:cs="Arial"/>
          <w:b/>
          <w:bCs/>
          <w:u w:val="single"/>
          <w:lang w:eastAsia="es-CO"/>
        </w:rPr>
        <w:t>Técnico(a) en Territorio</w:t>
      </w:r>
      <w:r w:rsidR="00E9777C" w:rsidRPr="00DD4A38">
        <w:rPr>
          <w:rFonts w:ascii="Arial" w:eastAsia="Times New Roman" w:hAnsi="Arial" w:cs="Arial"/>
          <w:u w:val="single"/>
          <w:lang w:eastAsia="es-CO"/>
        </w:rPr>
        <w:t>.</w:t>
      </w:r>
    </w:p>
    <w:p w14:paraId="677B8FF6" w14:textId="77777777" w:rsidR="00CF2675" w:rsidRPr="00DD4A38" w:rsidRDefault="00CF2675" w:rsidP="00F00E38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</w:p>
    <w:p w14:paraId="11CBACDA" w14:textId="4A8BC4EC" w:rsidR="00CF2675" w:rsidRPr="00DD4A38" w:rsidRDefault="00CF2675" w:rsidP="00CF2675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  <w:r w:rsidRPr="00DD4A38">
        <w:rPr>
          <w:rFonts w:ascii="Arial" w:eastAsia="Times New Roman" w:hAnsi="Arial" w:cs="Arial"/>
          <w:lang w:eastAsia="es-CO"/>
        </w:rPr>
        <w:t xml:space="preserve">El propósito del proyecto está orientado en contribuir a los procesos de reconciliación y apropiación de derechos ciudadanos de las personas afectadas por las múltiples manifestaciones presentes en la Localidad de violencia social, política, económica y del conflicto armado interno y su alcance tiene como antecedente el Acuerdo Final para la Terminación del Conflicto y la Construcción de una Paz Estable y Duradera en el punto 2.2.4. “Garantías para la reconciliación, convivencia, la tolerancia y la no estigmatización; y el punto 2.3.5.” Promoción de una cultura política, democrática y participativa” y está dirigido a toda la </w:t>
      </w:r>
      <w:r w:rsidRPr="00DD4A38">
        <w:rPr>
          <w:rFonts w:ascii="Arial" w:eastAsia="Times New Roman" w:hAnsi="Arial" w:cs="Arial"/>
          <w:b/>
          <w:bCs/>
          <w:lang w:eastAsia="es-CO"/>
        </w:rPr>
        <w:t xml:space="preserve">población residente en la localidad de Kennedy </w:t>
      </w:r>
      <w:r w:rsidRPr="00DD4A38">
        <w:rPr>
          <w:rFonts w:ascii="Arial" w:eastAsia="Times New Roman" w:hAnsi="Arial" w:cs="Arial"/>
          <w:lang w:eastAsia="es-CO"/>
        </w:rPr>
        <w:t xml:space="preserve">que esté interesada en construir espacios de reconciliación y paz territorial. </w:t>
      </w:r>
    </w:p>
    <w:p w14:paraId="6308784F" w14:textId="56FC4ED5" w:rsidR="00CF2675" w:rsidRPr="00DD4A38" w:rsidRDefault="00CF2675" w:rsidP="00CF2675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</w:p>
    <w:p w14:paraId="28691CF1" w14:textId="3080CC56" w:rsidR="00CF2675" w:rsidRPr="00DD4A38" w:rsidRDefault="00CF2675" w:rsidP="00CF2675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lang w:eastAsia="es-CO"/>
        </w:rPr>
      </w:pPr>
      <w:r w:rsidRPr="00DD4A38">
        <w:rPr>
          <w:rFonts w:ascii="Arial" w:eastAsia="Times New Roman" w:hAnsi="Arial" w:cs="Arial"/>
          <w:b/>
          <w:bCs/>
          <w:lang w:eastAsia="es-CO"/>
        </w:rPr>
        <w:t>PERFIL REQUERIDO</w:t>
      </w:r>
    </w:p>
    <w:p w14:paraId="4EBAE509" w14:textId="06989294" w:rsidR="004208AB" w:rsidRPr="00DD4A38" w:rsidRDefault="005407A9" w:rsidP="00F00E38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  <w:r w:rsidRPr="00DD4A38">
        <w:rPr>
          <w:rFonts w:ascii="Arial" w:eastAsia="Times New Roman" w:hAnsi="Arial" w:cs="Arial"/>
          <w:lang w:eastAsia="es-CO"/>
        </w:rPr>
        <w:t xml:space="preserve">a.- </w:t>
      </w:r>
      <w:r w:rsidR="00E9777C" w:rsidRPr="00DD4A38">
        <w:rPr>
          <w:rFonts w:ascii="Arial" w:eastAsia="Times New Roman" w:hAnsi="Arial" w:cs="Arial"/>
          <w:lang w:eastAsia="es-CO"/>
        </w:rPr>
        <w:t>El</w:t>
      </w:r>
      <w:r w:rsidR="004208AB" w:rsidRPr="00DD4A38">
        <w:rPr>
          <w:rFonts w:ascii="Arial" w:eastAsia="Times New Roman" w:hAnsi="Arial" w:cs="Arial"/>
          <w:lang w:eastAsia="es-CO"/>
        </w:rPr>
        <w:t xml:space="preserve"> cargo </w:t>
      </w:r>
      <w:r w:rsidRPr="00DD4A38">
        <w:rPr>
          <w:rFonts w:ascii="Arial" w:eastAsia="Times New Roman" w:hAnsi="Arial" w:cs="Arial"/>
          <w:lang w:eastAsia="es-CO"/>
        </w:rPr>
        <w:t>está</w:t>
      </w:r>
      <w:r w:rsidR="004208AB" w:rsidRPr="00DD4A38">
        <w:rPr>
          <w:rFonts w:ascii="Arial" w:eastAsia="Times New Roman" w:hAnsi="Arial" w:cs="Arial"/>
          <w:lang w:eastAsia="es-CO"/>
        </w:rPr>
        <w:t xml:space="preserve"> orientado </w:t>
      </w:r>
      <w:r w:rsidRPr="00DD4A38">
        <w:rPr>
          <w:rFonts w:ascii="Arial" w:eastAsia="Times New Roman" w:hAnsi="Arial" w:cs="Arial"/>
          <w:lang w:eastAsia="es-CO"/>
        </w:rPr>
        <w:t>a ser ocupado por un(a) habitante de la Localidad de Kennedy</w:t>
      </w:r>
      <w:r w:rsidR="00A650A2" w:rsidRPr="00DD4A38">
        <w:rPr>
          <w:rFonts w:ascii="Arial" w:eastAsia="Times New Roman" w:hAnsi="Arial" w:cs="Arial"/>
          <w:lang w:eastAsia="es-CO"/>
        </w:rPr>
        <w:t>.</w:t>
      </w:r>
    </w:p>
    <w:p w14:paraId="6A36F92B" w14:textId="56D1FFE7" w:rsidR="00043FE2" w:rsidRPr="00DD4A38" w:rsidRDefault="00043FE2" w:rsidP="00F00E38">
      <w:pPr>
        <w:shd w:val="clear" w:color="auto" w:fill="FFFFFF"/>
        <w:spacing w:line="240" w:lineRule="auto"/>
        <w:rPr>
          <w:rFonts w:ascii="Arial" w:eastAsia="Times New Roman" w:hAnsi="Arial" w:cs="Arial"/>
          <w:lang w:eastAsia="es-CO"/>
        </w:rPr>
      </w:pPr>
    </w:p>
    <w:p w14:paraId="116A2223" w14:textId="0B727135" w:rsidR="00E9777C" w:rsidRPr="00DD4A38" w:rsidRDefault="008D29CE" w:rsidP="00E9777C">
      <w:pPr>
        <w:spacing w:line="276" w:lineRule="auto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  <w:b/>
          <w:bCs/>
        </w:rPr>
        <w:t>Educación</w:t>
      </w:r>
      <w:r w:rsidR="00E9777C" w:rsidRPr="00DD4A38">
        <w:rPr>
          <w:rFonts w:ascii="Arial" w:eastAsia="Times" w:hAnsi="Arial" w:cs="Arial"/>
          <w:b/>
          <w:bCs/>
        </w:rPr>
        <w:t>:</w:t>
      </w:r>
      <w:r w:rsidR="00E9777C" w:rsidRPr="00DD4A38">
        <w:rPr>
          <w:rFonts w:ascii="Arial" w:eastAsia="Times" w:hAnsi="Arial" w:cs="Arial"/>
        </w:rPr>
        <w:t xml:space="preserve"> Estudiante con acreditación y aprobación del 50% o más de un plan de estudios de carrera profesional en ciencias sociales como psicología, antropología, sociología o trabajo social, con experiencia mínima de 12 meses en acompañamiento a organizaciones sociales, con víctimas, reincorporados y/o población de especial protección.</w:t>
      </w:r>
    </w:p>
    <w:p w14:paraId="2FAC5841" w14:textId="77777777" w:rsidR="00E9777C" w:rsidRPr="00DD4A38" w:rsidRDefault="00E9777C" w:rsidP="00E9777C">
      <w:pPr>
        <w:spacing w:line="276" w:lineRule="auto"/>
        <w:textAlignment w:val="baseline"/>
        <w:rPr>
          <w:rFonts w:ascii="Arial" w:eastAsia="Times" w:hAnsi="Arial" w:cs="Arial"/>
        </w:rPr>
      </w:pPr>
    </w:p>
    <w:p w14:paraId="01C290A8" w14:textId="77777777" w:rsidR="00E9777C" w:rsidRPr="00DD4A38" w:rsidRDefault="00E9777C" w:rsidP="00E9777C">
      <w:pPr>
        <w:spacing w:line="276" w:lineRule="auto"/>
        <w:textAlignment w:val="baseline"/>
        <w:rPr>
          <w:rFonts w:ascii="Arial" w:hAnsi="Arial" w:cs="Arial"/>
        </w:rPr>
      </w:pPr>
      <w:r w:rsidRPr="00DD4A38">
        <w:rPr>
          <w:rFonts w:ascii="Arial" w:eastAsia="Times" w:hAnsi="Arial" w:cs="Arial"/>
          <w:b/>
          <w:bCs/>
        </w:rPr>
        <w:t>Conocimientos básicos</w:t>
      </w:r>
      <w:r w:rsidRPr="00DD4A38">
        <w:rPr>
          <w:rFonts w:ascii="Arial" w:eastAsia="Times" w:hAnsi="Arial" w:cs="Arial"/>
        </w:rPr>
        <w:t xml:space="preserve">: acompañamiento a comunidades, capacidad de relacionamiento con comunidades, experiencia en sistematización de información, seguimiento y planeación. Deseables conocimientos en acción sin daño, no estigmatización, no repetición, justicia transicional y Acuerdo de Paz, facilidad para el trabajo en equipo, capacidad de solucionar conflictos y conocimiento en Derechos Humanos.  </w:t>
      </w:r>
    </w:p>
    <w:p w14:paraId="5C3A3C82" w14:textId="41303299" w:rsidR="00F717B3" w:rsidRPr="00DD4A38" w:rsidRDefault="00F717B3" w:rsidP="008D29CE">
      <w:pPr>
        <w:shd w:val="clear" w:color="auto" w:fill="FFFFFF"/>
        <w:spacing w:line="240" w:lineRule="auto"/>
        <w:rPr>
          <w:rFonts w:ascii="Arial" w:eastAsia="Times" w:hAnsi="Arial" w:cs="Arial"/>
        </w:rPr>
      </w:pPr>
    </w:p>
    <w:p w14:paraId="7111FC95" w14:textId="17155BA1" w:rsidR="00F717B3" w:rsidRPr="00DD4A38" w:rsidRDefault="00F717B3" w:rsidP="008D29CE">
      <w:pPr>
        <w:shd w:val="clear" w:color="auto" w:fill="FFFFFF"/>
        <w:spacing w:line="240" w:lineRule="auto"/>
        <w:rPr>
          <w:rFonts w:ascii="Arial" w:eastAsia="Times" w:hAnsi="Arial" w:cs="Arial"/>
          <w:b/>
          <w:bCs/>
        </w:rPr>
      </w:pPr>
      <w:r w:rsidRPr="00DD4A38">
        <w:rPr>
          <w:rFonts w:ascii="Arial" w:eastAsia="Times" w:hAnsi="Arial" w:cs="Arial"/>
          <w:b/>
          <w:bCs/>
        </w:rPr>
        <w:t>FUNCIONES</w:t>
      </w:r>
    </w:p>
    <w:p w14:paraId="5ED6BB0D" w14:textId="77777777" w:rsidR="00F717B3" w:rsidRPr="00DD4A38" w:rsidRDefault="00F717B3" w:rsidP="00F717B3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>*Participar de la jornada de formación en Paz, DDHH y convivencia según los componentes designados.</w:t>
      </w:r>
    </w:p>
    <w:p w14:paraId="6ED2DA21" w14:textId="77777777" w:rsidR="00F717B3" w:rsidRPr="00DD4A38" w:rsidRDefault="00F717B3" w:rsidP="00F717B3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>* Participar y acompañar las actividades establecidas en las etapas definidas para el desarrollo del proyecto.</w:t>
      </w:r>
    </w:p>
    <w:p w14:paraId="2A072039" w14:textId="77777777" w:rsidR="00F717B3" w:rsidRPr="00DD4A38" w:rsidRDefault="00F717B3" w:rsidP="00F717B3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 xml:space="preserve">*Realizar un plan de trabajo individual con un cronograma, directorio y estrategias para el acompañamiento territorial a las iniciativas ciudadanas. </w:t>
      </w:r>
    </w:p>
    <w:p w14:paraId="59F950C6" w14:textId="1D8F807A" w:rsidR="00E9777C" w:rsidRPr="00DD4A38" w:rsidRDefault="00E9777C" w:rsidP="00E9777C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 xml:space="preserve">* Liderar en el levantamiento de información pertinente para la ejecución de acuerdo con el componente que integra. </w:t>
      </w:r>
    </w:p>
    <w:p w14:paraId="4C9CAB46" w14:textId="77777777" w:rsidR="00E9777C" w:rsidRPr="00DD4A38" w:rsidRDefault="00E9777C" w:rsidP="00E9777C">
      <w:pPr>
        <w:spacing w:line="276" w:lineRule="auto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*Participar en las jornadas de análisis de información y diseño de metodologías territoriales</w:t>
      </w:r>
    </w:p>
    <w:p w14:paraId="3163731F" w14:textId="77777777" w:rsidR="00E9777C" w:rsidRPr="00DD4A38" w:rsidRDefault="00E9777C" w:rsidP="00E9777C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>*Entrega de reportes e informes solicitados.</w:t>
      </w:r>
    </w:p>
    <w:p w14:paraId="4F444C2B" w14:textId="77777777" w:rsidR="00E9777C" w:rsidRPr="00DD4A38" w:rsidRDefault="00E9777C" w:rsidP="00E9777C">
      <w:pPr>
        <w:spacing w:line="276" w:lineRule="auto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*Informar oportunamente situaciones que puedan generar algún tipo de dificultad en el desarrollo del proyecto.</w:t>
      </w:r>
    </w:p>
    <w:p w14:paraId="0A2AFAA5" w14:textId="77777777" w:rsidR="00E9777C" w:rsidRPr="00DD4A38" w:rsidRDefault="00E9777C" w:rsidP="00E9777C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**Entrega de reportes e informes solicitados (para los informes de actividades mensuales anexar su afiliación y copia de planilla de pagos parafiscales)</w:t>
      </w:r>
    </w:p>
    <w:p w14:paraId="2DDE4A6F" w14:textId="77777777" w:rsidR="00E9777C" w:rsidRPr="00DD4A38" w:rsidRDefault="00E9777C" w:rsidP="00E9777C">
      <w:pPr>
        <w:spacing w:line="276" w:lineRule="auto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 xml:space="preserve">*Salvaguardar los datos e información en ningún caso podrá hacer uso indebido de la misma. </w:t>
      </w:r>
    </w:p>
    <w:p w14:paraId="43DA4A88" w14:textId="77777777" w:rsidR="00E9777C" w:rsidRPr="00DD4A38" w:rsidRDefault="00E9777C" w:rsidP="00E9777C">
      <w:pPr>
        <w:spacing w:line="276" w:lineRule="auto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*Las demás que se le asignen y que correspondan a la naturaleza del perfil</w:t>
      </w:r>
    </w:p>
    <w:p w14:paraId="286A24D1" w14:textId="77777777" w:rsidR="00E9777C" w:rsidRPr="00DD4A38" w:rsidRDefault="00E9777C" w:rsidP="00E9777C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 xml:space="preserve">*Salvaguardar los datos e información de la población destinatario en ningún caso podrá hacer uso indebido de la misma. </w:t>
      </w:r>
    </w:p>
    <w:p w14:paraId="6B5DA68C" w14:textId="0B131E80" w:rsidR="00F717B3" w:rsidRPr="00DD4A38" w:rsidRDefault="00E9777C" w:rsidP="00E9777C">
      <w:pPr>
        <w:rPr>
          <w:rFonts w:ascii="Arial" w:eastAsia="Times" w:hAnsi="Arial" w:cs="Arial"/>
        </w:rPr>
      </w:pPr>
      <w:r w:rsidRPr="00DD4A38">
        <w:rPr>
          <w:rFonts w:ascii="Arial" w:hAnsi="Arial" w:cs="Arial"/>
        </w:rPr>
        <w:t>*Las demás que se le asignen y que correspondan a la naturaleza del perfil</w:t>
      </w:r>
    </w:p>
    <w:p w14:paraId="2968FD1E" w14:textId="02CB2B9E" w:rsidR="00F717B3" w:rsidRPr="00DD4A38" w:rsidRDefault="00F717B3" w:rsidP="008D29C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lang w:eastAsia="es-CO"/>
        </w:rPr>
      </w:pPr>
    </w:p>
    <w:p w14:paraId="47550F76" w14:textId="59E321B1" w:rsidR="00F717B3" w:rsidRPr="00DD4A38" w:rsidRDefault="00F717B3" w:rsidP="008D29C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lang w:eastAsia="es-CO"/>
        </w:rPr>
      </w:pPr>
      <w:r w:rsidRPr="00DD4A38">
        <w:rPr>
          <w:rFonts w:ascii="Arial" w:eastAsia="Times New Roman" w:hAnsi="Arial" w:cs="Arial"/>
          <w:b/>
          <w:bCs/>
          <w:lang w:eastAsia="es-CO"/>
        </w:rPr>
        <w:t xml:space="preserve">FUNCIONES </w:t>
      </w:r>
      <w:r w:rsidR="00DD4A38" w:rsidRPr="00DD4A38">
        <w:rPr>
          <w:rFonts w:ascii="Arial" w:eastAsia="Times New Roman" w:hAnsi="Arial" w:cs="Arial"/>
          <w:b/>
          <w:bCs/>
          <w:lang w:eastAsia="es-CO"/>
        </w:rPr>
        <w:t>ESPECÍFICAS</w:t>
      </w:r>
    </w:p>
    <w:p w14:paraId="612D12E5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*Acompañar y asistir técnicamente las iniciativas ciudadanas en el diseño e implementación de las mismas.</w:t>
      </w:r>
    </w:p>
    <w:p w14:paraId="193AD22E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*Acompañar la formación a las iniciativas ciudadanas.</w:t>
      </w:r>
    </w:p>
    <w:p w14:paraId="009DF346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 xml:space="preserve">* Realizar el acompañamiento técnico y administrativo a la entrega de los incentivos para fortalecer las iniciativas. </w:t>
      </w:r>
    </w:p>
    <w:p w14:paraId="468A7F9F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lastRenderedPageBreak/>
        <w:t xml:space="preserve">* Participar y asistir técnicamente en el diseño e implementación de metodología para la consolidación del acto Kennedy un territorio de paz.  </w:t>
      </w:r>
    </w:p>
    <w:p w14:paraId="4A4EE3A2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 xml:space="preserve">* Apoyar y facilitar el diseño de metodologías e instrumentos para la formulación de iniciativas de reconciliación </w:t>
      </w:r>
    </w:p>
    <w:p w14:paraId="4F7FA03B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 xml:space="preserve">*Consolidar de directorio territorial y convocatoria para jornadas de formulación de iniciativas de reconciliación. </w:t>
      </w:r>
    </w:p>
    <w:p w14:paraId="6E32E43A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 xml:space="preserve">*Liderar el desarrollo de las jornadas de formulación e implementación de las iniciativas de reconciliación, esto implica acompañar cada agrupación tanto territorial como sectorial en el cumplimiento de requisitos para el desarrollo de las iniciativas. </w:t>
      </w:r>
    </w:p>
    <w:p w14:paraId="316A7B62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 xml:space="preserve">*Asistir y acompañar técnicamente a las agrupaciones y sectores sociales en la elaboración de informes de las iniciativas de reconciliación </w:t>
      </w:r>
    </w:p>
    <w:p w14:paraId="5D0C313F" w14:textId="77777777" w:rsidR="00A650A2" w:rsidRPr="00DD4A38" w:rsidRDefault="00A650A2" w:rsidP="00A650A2">
      <w:pPr>
        <w:rPr>
          <w:rFonts w:ascii="Arial" w:hAnsi="Arial" w:cs="Arial"/>
        </w:rPr>
      </w:pPr>
      <w:r w:rsidRPr="00DD4A38">
        <w:rPr>
          <w:rFonts w:ascii="Arial" w:hAnsi="Arial" w:cs="Arial"/>
        </w:rPr>
        <w:t xml:space="preserve">* Adelantar acciones para la consecución de información y documentos indispensables para la elaboración de estudios, planes para los componentes de acuerdo con las instrucciones impartidas. </w:t>
      </w:r>
    </w:p>
    <w:p w14:paraId="37CA2524" w14:textId="77777777" w:rsidR="00A650A2" w:rsidRPr="00DD4A38" w:rsidRDefault="00A650A2" w:rsidP="00A650A2">
      <w:pPr>
        <w:rPr>
          <w:rFonts w:ascii="Arial" w:hAnsi="Arial" w:cs="Arial"/>
        </w:rPr>
      </w:pPr>
      <w:r w:rsidRPr="00DD4A38">
        <w:rPr>
          <w:rFonts w:ascii="Arial" w:hAnsi="Arial" w:cs="Arial"/>
        </w:rPr>
        <w:t xml:space="preserve">*Apoyar la elaboración de documentos y bases de datos bajo los parámetros establecidos. </w:t>
      </w:r>
    </w:p>
    <w:p w14:paraId="1B945F85" w14:textId="48078A57" w:rsidR="00F717B3" w:rsidRPr="00DD4A38" w:rsidRDefault="00A650A2" w:rsidP="00A650A2">
      <w:pPr>
        <w:shd w:val="clear" w:color="auto" w:fill="FFFFFF"/>
        <w:spacing w:line="240" w:lineRule="auto"/>
        <w:rPr>
          <w:rFonts w:ascii="Arial" w:hAnsi="Arial" w:cs="Arial"/>
        </w:rPr>
      </w:pPr>
      <w:r w:rsidRPr="00DD4A38">
        <w:rPr>
          <w:rFonts w:ascii="Arial" w:hAnsi="Arial" w:cs="Arial"/>
        </w:rPr>
        <w:t>* Participar en el seguimiento y control a los diferentes procesos de las etapas y componentes del Proyecto.</w:t>
      </w:r>
    </w:p>
    <w:p w14:paraId="3713338B" w14:textId="77777777" w:rsidR="00A650A2" w:rsidRPr="00DD4A38" w:rsidRDefault="00A650A2" w:rsidP="00A650A2">
      <w:pPr>
        <w:rPr>
          <w:rFonts w:ascii="Arial" w:hAnsi="Arial" w:cs="Arial"/>
        </w:rPr>
      </w:pPr>
      <w:r w:rsidRPr="00DD4A38">
        <w:rPr>
          <w:rFonts w:ascii="Arial" w:hAnsi="Arial" w:cs="Arial"/>
        </w:rPr>
        <w:t>* Apoyar con la consolidación de informes administrativos, organización y conservación de los archivos y documentos institucionales, protegiendo la memoria institucional de acuerdo con los procedimientos determinados</w:t>
      </w:r>
    </w:p>
    <w:p w14:paraId="76AD19FC" w14:textId="77777777" w:rsidR="00A650A2" w:rsidRPr="00DD4A38" w:rsidRDefault="00A650A2" w:rsidP="00A650A2">
      <w:pPr>
        <w:rPr>
          <w:rFonts w:ascii="Arial" w:hAnsi="Arial" w:cs="Arial"/>
        </w:rPr>
      </w:pPr>
      <w:r w:rsidRPr="00DD4A38">
        <w:rPr>
          <w:rFonts w:ascii="Arial" w:hAnsi="Arial" w:cs="Arial"/>
        </w:rPr>
        <w:t xml:space="preserve">*Elaborar y transcribir oficios, certificaciones, actos administrativos y demás documentos conforme a las instrucciones impartidas </w:t>
      </w:r>
    </w:p>
    <w:p w14:paraId="69CAC51E" w14:textId="77777777" w:rsidR="00A650A2" w:rsidRPr="00DD4A38" w:rsidRDefault="00A650A2" w:rsidP="00A650A2">
      <w:pPr>
        <w:rPr>
          <w:rFonts w:ascii="Arial" w:hAnsi="Arial" w:cs="Arial"/>
        </w:rPr>
      </w:pPr>
      <w:r w:rsidRPr="00DD4A38">
        <w:rPr>
          <w:rFonts w:ascii="Arial" w:hAnsi="Arial" w:cs="Arial"/>
        </w:rPr>
        <w:t>* Colaborar en los aspectos logísticos necesarios para llevar a cabo reuniones de acuerdo con los procedimientos establecidos.</w:t>
      </w:r>
    </w:p>
    <w:p w14:paraId="22F8F162" w14:textId="77777777" w:rsidR="00A650A2" w:rsidRPr="00DD4A38" w:rsidRDefault="00A650A2" w:rsidP="00A650A2">
      <w:pPr>
        <w:rPr>
          <w:rFonts w:ascii="Arial" w:hAnsi="Arial" w:cs="Arial"/>
        </w:rPr>
      </w:pPr>
      <w:r w:rsidRPr="00DD4A38">
        <w:rPr>
          <w:rFonts w:ascii="Arial" w:hAnsi="Arial" w:cs="Arial"/>
        </w:rPr>
        <w:t>* Las demás que se le asignen y que correspondan a la naturaleza del perfil</w:t>
      </w:r>
    </w:p>
    <w:p w14:paraId="64531687" w14:textId="77777777" w:rsidR="00A650A2" w:rsidRPr="00DD4A38" w:rsidRDefault="00A650A2" w:rsidP="00A650A2">
      <w:pPr>
        <w:shd w:val="clear" w:color="auto" w:fill="FFFFFF"/>
        <w:spacing w:line="240" w:lineRule="auto"/>
        <w:rPr>
          <w:rFonts w:ascii="Arial" w:hAnsi="Arial" w:cs="Arial"/>
        </w:rPr>
      </w:pPr>
    </w:p>
    <w:p w14:paraId="0614A6A4" w14:textId="6D815293" w:rsidR="00E40CE1" w:rsidRPr="00DD4A38" w:rsidRDefault="00E40CE1" w:rsidP="00F717B3">
      <w:pPr>
        <w:shd w:val="clear" w:color="auto" w:fill="FFFFFF"/>
        <w:spacing w:line="240" w:lineRule="auto"/>
        <w:rPr>
          <w:rFonts w:ascii="Arial" w:hAnsi="Arial" w:cs="Arial"/>
          <w:b/>
          <w:bCs/>
        </w:rPr>
      </w:pPr>
      <w:r w:rsidRPr="00DD4A38">
        <w:rPr>
          <w:rFonts w:ascii="Arial" w:hAnsi="Arial" w:cs="Arial"/>
          <w:b/>
          <w:bCs/>
        </w:rPr>
        <w:t>TIPO DE CONTRATO</w:t>
      </w:r>
    </w:p>
    <w:p w14:paraId="1549D50E" w14:textId="17B29550" w:rsidR="00E40CE1" w:rsidRPr="00DD4A38" w:rsidRDefault="00E40CE1" w:rsidP="00F717B3">
      <w:pPr>
        <w:shd w:val="clear" w:color="auto" w:fill="FFFFFF"/>
        <w:spacing w:line="240" w:lineRule="auto"/>
        <w:rPr>
          <w:rFonts w:ascii="Arial" w:hAnsi="Arial" w:cs="Arial"/>
          <w:b/>
          <w:bCs/>
        </w:rPr>
      </w:pPr>
      <w:r w:rsidRPr="00DD4A38">
        <w:rPr>
          <w:rFonts w:ascii="Arial" w:hAnsi="Arial" w:cs="Arial"/>
          <w:b/>
          <w:bCs/>
        </w:rPr>
        <w:t>CONTRATO DE PRESTACION DE SERVICIOS.</w:t>
      </w:r>
    </w:p>
    <w:p w14:paraId="586730A8" w14:textId="77777777" w:rsidR="00E40CE1" w:rsidRPr="00DD4A38" w:rsidRDefault="00E40CE1" w:rsidP="00F717B3">
      <w:pPr>
        <w:shd w:val="clear" w:color="auto" w:fill="FFFFFF"/>
        <w:spacing w:line="240" w:lineRule="auto"/>
        <w:rPr>
          <w:rFonts w:ascii="Arial" w:hAnsi="Arial" w:cs="Arial"/>
        </w:rPr>
      </w:pPr>
    </w:p>
    <w:p w14:paraId="62143FD4" w14:textId="05F42893" w:rsidR="00F717B3" w:rsidRPr="00DD4A38" w:rsidRDefault="00F717B3" w:rsidP="00F717B3">
      <w:pPr>
        <w:shd w:val="clear" w:color="auto" w:fill="FFFFFF"/>
        <w:spacing w:line="240" w:lineRule="auto"/>
        <w:rPr>
          <w:rFonts w:ascii="Arial" w:hAnsi="Arial" w:cs="Arial"/>
          <w:b/>
          <w:bCs/>
        </w:rPr>
      </w:pPr>
      <w:r w:rsidRPr="00DD4A38">
        <w:rPr>
          <w:rFonts w:ascii="Arial" w:hAnsi="Arial" w:cs="Arial"/>
          <w:b/>
          <w:bCs/>
        </w:rPr>
        <w:t>TIEMPO DE LA CONTRATACION</w:t>
      </w:r>
      <w:r w:rsidR="00E40CE1" w:rsidRPr="00DD4A38">
        <w:rPr>
          <w:rFonts w:ascii="Arial" w:hAnsi="Arial" w:cs="Arial"/>
          <w:b/>
          <w:bCs/>
        </w:rPr>
        <w:t xml:space="preserve"> </w:t>
      </w:r>
    </w:p>
    <w:p w14:paraId="3E11E8D0" w14:textId="5C22AD45" w:rsidR="00F717B3" w:rsidRPr="00DD4A38" w:rsidRDefault="00F717B3" w:rsidP="00F717B3">
      <w:pPr>
        <w:shd w:val="clear" w:color="auto" w:fill="FFFFFF"/>
        <w:spacing w:line="240" w:lineRule="auto"/>
        <w:rPr>
          <w:rFonts w:ascii="Arial" w:hAnsi="Arial" w:cs="Arial"/>
        </w:rPr>
      </w:pPr>
      <w:r w:rsidRPr="00DD4A38">
        <w:rPr>
          <w:rFonts w:ascii="Arial" w:hAnsi="Arial" w:cs="Arial"/>
        </w:rPr>
        <w:t>Cuatro (4) meses.</w:t>
      </w:r>
    </w:p>
    <w:p w14:paraId="348F801C" w14:textId="555429AC" w:rsidR="00C728FF" w:rsidRPr="00DD4A38" w:rsidRDefault="00C728FF" w:rsidP="00F717B3">
      <w:pPr>
        <w:shd w:val="clear" w:color="auto" w:fill="FFFFFF"/>
        <w:spacing w:line="240" w:lineRule="auto"/>
        <w:rPr>
          <w:rFonts w:ascii="Arial" w:hAnsi="Arial" w:cs="Arial"/>
        </w:rPr>
      </w:pPr>
    </w:p>
    <w:p w14:paraId="5F2E7219" w14:textId="2371F31D" w:rsidR="00F717B3" w:rsidRDefault="00E40CE1" w:rsidP="00F717B3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3B3B3B"/>
          <w:lang w:eastAsia="es-CO"/>
        </w:rPr>
      </w:pPr>
      <w:r w:rsidRPr="00DD4A38">
        <w:rPr>
          <w:rFonts w:ascii="Arial" w:eastAsia="Times New Roman" w:hAnsi="Arial" w:cs="Arial"/>
          <w:b/>
          <w:bCs/>
          <w:color w:val="3B3B3B"/>
          <w:lang w:eastAsia="es-CO"/>
        </w:rPr>
        <w:t>REQUISITOS HABILITANTES</w:t>
      </w:r>
    </w:p>
    <w:p w14:paraId="6588648B" w14:textId="77777777" w:rsidR="00831FE5" w:rsidRPr="00DD4A38" w:rsidRDefault="00831FE5" w:rsidP="00F717B3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3B3B3B"/>
          <w:lang w:eastAsia="es-CO"/>
        </w:rPr>
      </w:pPr>
    </w:p>
    <w:p w14:paraId="7F0547AB" w14:textId="77777777" w:rsidR="001A18A9" w:rsidRDefault="00DD4A38" w:rsidP="00DD4A38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Los y las in</w:t>
      </w:r>
      <w:r w:rsidR="001A18A9">
        <w:rPr>
          <w:rFonts w:ascii="Arial" w:eastAsia="Times" w:hAnsi="Arial" w:cs="Arial"/>
        </w:rPr>
        <w:t>teresadas deberán presentar en dos opciones:</w:t>
      </w:r>
    </w:p>
    <w:p w14:paraId="4C884B73" w14:textId="77777777" w:rsidR="001A18A9" w:rsidRDefault="001A18A9" w:rsidP="00DD4A38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</w:p>
    <w:p w14:paraId="17DF9F95" w14:textId="2BD6F05B" w:rsidR="001A18A9" w:rsidRPr="001A18A9" w:rsidRDefault="001A18A9" w:rsidP="00DD4A38">
      <w:pPr>
        <w:spacing w:line="240" w:lineRule="auto"/>
        <w:jc w:val="left"/>
        <w:textAlignment w:val="baseline"/>
        <w:rPr>
          <w:rFonts w:ascii="Arial" w:eastAsia="Times" w:hAnsi="Arial" w:cs="Arial"/>
          <w:b/>
        </w:rPr>
      </w:pPr>
      <w:r>
        <w:rPr>
          <w:rFonts w:ascii="Arial" w:eastAsia="Times" w:hAnsi="Arial" w:cs="Arial"/>
          <w:b/>
        </w:rPr>
        <w:t xml:space="preserve">Presencial </w:t>
      </w:r>
    </w:p>
    <w:p w14:paraId="0D6242A5" w14:textId="77777777" w:rsidR="001A18A9" w:rsidRDefault="00DD4A38" w:rsidP="00DD4A38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carpeta ya sea Física en la sede administrativa de la Alcaldía Local de Kennedy ubicada en la Calle 19 Sur No. 69C - 17 de Bogotá D.C.</w:t>
      </w:r>
    </w:p>
    <w:p w14:paraId="4FDD4FE3" w14:textId="77777777" w:rsidR="001A18A9" w:rsidRDefault="001A18A9" w:rsidP="00DD4A38">
      <w:pPr>
        <w:spacing w:line="240" w:lineRule="auto"/>
        <w:jc w:val="left"/>
        <w:textAlignment w:val="baseline"/>
        <w:rPr>
          <w:rFonts w:ascii="Arial" w:eastAsia="Times" w:hAnsi="Arial" w:cs="Arial"/>
        </w:rPr>
      </w:pPr>
    </w:p>
    <w:p w14:paraId="7C81C877" w14:textId="628C5D97" w:rsidR="001A18A9" w:rsidRPr="001A18A9" w:rsidRDefault="001A18A9" w:rsidP="00DD4A38">
      <w:pPr>
        <w:spacing w:line="240" w:lineRule="auto"/>
        <w:jc w:val="left"/>
        <w:textAlignment w:val="baseline"/>
        <w:rPr>
          <w:rFonts w:ascii="Arial" w:eastAsia="Times" w:hAnsi="Arial" w:cs="Arial"/>
          <w:b/>
        </w:rPr>
      </w:pPr>
      <w:r>
        <w:rPr>
          <w:rFonts w:ascii="Arial" w:eastAsia="Times" w:hAnsi="Arial" w:cs="Arial"/>
          <w:b/>
        </w:rPr>
        <w:t xml:space="preserve">Virtual </w:t>
      </w:r>
    </w:p>
    <w:p w14:paraId="11204FB1" w14:textId="73C7B732" w:rsidR="00DD4A38" w:rsidRDefault="001A18A9" w:rsidP="00DD4A38">
      <w:pPr>
        <w:spacing w:line="240" w:lineRule="auto"/>
        <w:jc w:val="left"/>
        <w:textAlignment w:val="baseline"/>
      </w:pPr>
      <w:r>
        <w:rPr>
          <w:rFonts w:ascii="Arial" w:eastAsia="Times" w:hAnsi="Arial" w:cs="Arial"/>
        </w:rPr>
        <w:t>A</w:t>
      </w:r>
      <w:r w:rsidR="00DD4A38" w:rsidRPr="00DD4A38">
        <w:rPr>
          <w:rFonts w:ascii="Arial" w:eastAsia="Times" w:hAnsi="Arial" w:cs="Arial"/>
        </w:rPr>
        <w:t xml:space="preserve"> través del formulario Google </w:t>
      </w:r>
      <w:hyperlink r:id="rId5" w:history="1">
        <w:r w:rsidRPr="00125FBB">
          <w:rPr>
            <w:rStyle w:val="Hipervnculo"/>
          </w:rPr>
          <w:t>https://forms.gle/vWnnwakeHnPeTwY99</w:t>
        </w:r>
      </w:hyperlink>
    </w:p>
    <w:p w14:paraId="33E0EA78" w14:textId="77777777" w:rsidR="00DD4A38" w:rsidRPr="00DD4A38" w:rsidRDefault="00DD4A38" w:rsidP="00F717B3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3B3B3B"/>
          <w:lang w:eastAsia="es-CO"/>
        </w:rPr>
      </w:pPr>
      <w:bookmarkStart w:id="0" w:name="_GoBack"/>
      <w:bookmarkEnd w:id="0"/>
    </w:p>
    <w:p w14:paraId="2147BBD8" w14:textId="0A65CA7B" w:rsidR="00E40CE1" w:rsidRPr="00DD4A38" w:rsidRDefault="00DD4A38" w:rsidP="00F717B3">
      <w:pPr>
        <w:shd w:val="clear" w:color="auto" w:fill="FFFFFF"/>
        <w:spacing w:line="240" w:lineRule="auto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Con</w:t>
      </w:r>
      <w:r w:rsidR="00E40CE1" w:rsidRPr="00DD4A38">
        <w:rPr>
          <w:rFonts w:ascii="Arial" w:eastAsia="Times" w:hAnsi="Arial" w:cs="Arial"/>
        </w:rPr>
        <w:t xml:space="preserve"> los siguientes documentos:</w:t>
      </w:r>
    </w:p>
    <w:p w14:paraId="054A954B" w14:textId="77777777" w:rsidR="00A650A2" w:rsidRPr="00DD4A38" w:rsidRDefault="00A650A2" w:rsidP="00A650A2">
      <w:pPr>
        <w:spacing w:line="276" w:lineRule="auto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*Certificado académico de su acreditación y aprobación del 50% o más de un plan de estudios de carrera profesional en ciencias sociales como psicología, antropología, sociología o trabajo social.</w:t>
      </w:r>
    </w:p>
    <w:p w14:paraId="645828E0" w14:textId="77777777" w:rsidR="00A650A2" w:rsidRPr="00DD4A38" w:rsidRDefault="00A650A2" w:rsidP="00A650A2">
      <w:pPr>
        <w:spacing w:line="276" w:lineRule="auto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*Certificado de residencia en la localidad de Kennedy</w:t>
      </w:r>
    </w:p>
    <w:p w14:paraId="25250772" w14:textId="77777777" w:rsidR="00A650A2" w:rsidRPr="00DD4A38" w:rsidRDefault="00A650A2" w:rsidP="00A650A2">
      <w:pPr>
        <w:spacing w:line="276" w:lineRule="auto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 Fotocopia de documento de identidad</w:t>
      </w:r>
    </w:p>
    <w:p w14:paraId="72BA8A6B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 xml:space="preserve">*Presentación Hoja de Vida con soportes </w:t>
      </w:r>
    </w:p>
    <w:p w14:paraId="795D253A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*Presentación de carta de intención para participar en esta convocatoria</w:t>
      </w:r>
    </w:p>
    <w:p w14:paraId="056A13BE" w14:textId="77777777" w:rsidR="00A650A2" w:rsidRPr="00DD4A38" w:rsidRDefault="00A650A2" w:rsidP="00A650A2">
      <w:pPr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*Presentación propuesta de máximo una cuartilla sobre su aporte al proceso de la presente convocatoria.</w:t>
      </w:r>
    </w:p>
    <w:p w14:paraId="51840244" w14:textId="77777777" w:rsidR="00A650A2" w:rsidRPr="00DD4A38" w:rsidRDefault="00A650A2" w:rsidP="00A650A2">
      <w:pPr>
        <w:spacing w:line="276" w:lineRule="auto"/>
        <w:textAlignment w:val="baseline"/>
        <w:rPr>
          <w:rFonts w:ascii="Arial" w:eastAsia="Times" w:hAnsi="Arial" w:cs="Arial"/>
        </w:rPr>
      </w:pPr>
    </w:p>
    <w:p w14:paraId="5057C4EB" w14:textId="77777777" w:rsidR="00A650A2" w:rsidRPr="00DD4A38" w:rsidRDefault="00A650A2" w:rsidP="00A650A2">
      <w:pPr>
        <w:spacing w:line="276" w:lineRule="auto"/>
        <w:textAlignment w:val="baseline"/>
        <w:rPr>
          <w:rFonts w:ascii="Arial" w:eastAsia="Times" w:hAnsi="Arial" w:cs="Arial"/>
          <w:i/>
        </w:rPr>
      </w:pPr>
      <w:r w:rsidRPr="00DD4A38">
        <w:rPr>
          <w:rFonts w:ascii="Arial" w:eastAsia="Times" w:hAnsi="Arial" w:cs="Arial"/>
          <w:i/>
        </w:rPr>
        <w:t xml:space="preserve">Para población víctima o reincorporada. </w:t>
      </w:r>
    </w:p>
    <w:p w14:paraId="38ED8E77" w14:textId="77777777" w:rsidR="00A650A2" w:rsidRPr="00DD4A38" w:rsidRDefault="00A650A2" w:rsidP="00A650A2">
      <w:pPr>
        <w:spacing w:line="276" w:lineRule="auto"/>
        <w:textAlignment w:val="baseline"/>
        <w:rPr>
          <w:rFonts w:ascii="Arial" w:hAnsi="Arial" w:cs="Arial"/>
        </w:rPr>
      </w:pPr>
      <w:r w:rsidRPr="00DD4A38">
        <w:rPr>
          <w:rFonts w:ascii="Arial" w:eastAsia="Times" w:hAnsi="Arial" w:cs="Arial"/>
        </w:rPr>
        <w:t>*Registro Único de Victimas (RUV)</w:t>
      </w:r>
    </w:p>
    <w:p w14:paraId="577D222A" w14:textId="3C861900" w:rsidR="00E40CE1" w:rsidRDefault="00A650A2" w:rsidP="00DD4A38">
      <w:pPr>
        <w:spacing w:line="276" w:lineRule="auto"/>
        <w:textAlignment w:val="baseline"/>
        <w:rPr>
          <w:rFonts w:ascii="Arial" w:eastAsia="Times" w:hAnsi="Arial" w:cs="Arial"/>
        </w:rPr>
      </w:pPr>
      <w:r w:rsidRPr="00DD4A38">
        <w:rPr>
          <w:rFonts w:ascii="Arial" w:eastAsia="Times" w:hAnsi="Arial" w:cs="Arial"/>
        </w:rPr>
        <w:t>*Certificación de acreditación población reincorporada- se verificará con la ARN</w:t>
      </w:r>
    </w:p>
    <w:p w14:paraId="7F79F7C0" w14:textId="05229064" w:rsidR="00831FE5" w:rsidRDefault="00831FE5" w:rsidP="00DD4A38">
      <w:pPr>
        <w:spacing w:line="276" w:lineRule="auto"/>
        <w:textAlignment w:val="baseline"/>
        <w:rPr>
          <w:rFonts w:ascii="Arial" w:eastAsia="Times" w:hAnsi="Arial" w:cs="Arial"/>
        </w:rPr>
      </w:pPr>
    </w:p>
    <w:p w14:paraId="1A0A07C0" w14:textId="3B9C96C2" w:rsidR="00831FE5" w:rsidRPr="00831FE5" w:rsidRDefault="00C4102E" w:rsidP="00DD4A38">
      <w:pPr>
        <w:spacing w:line="276" w:lineRule="auto"/>
        <w:textAlignment w:val="baseline"/>
        <w:rPr>
          <w:rFonts w:ascii="Arial" w:eastAsia="Times" w:hAnsi="Arial" w:cs="Arial"/>
          <w:b/>
        </w:rPr>
      </w:pPr>
      <w:r>
        <w:rPr>
          <w:rFonts w:ascii="Arial" w:eastAsia="Times" w:hAnsi="Arial" w:cs="Arial"/>
          <w:b/>
        </w:rPr>
        <w:lastRenderedPageBreak/>
        <w:t>Plazo máximo del 28</w:t>
      </w:r>
      <w:r w:rsidR="00831FE5">
        <w:rPr>
          <w:rFonts w:ascii="Arial" w:eastAsia="Times" w:hAnsi="Arial" w:cs="Arial"/>
          <w:b/>
        </w:rPr>
        <w:t xml:space="preserve"> de diciembre de 2021 hasta el 14 de enero de 2022 hasta las 4:30 PM</w:t>
      </w:r>
    </w:p>
    <w:sectPr w:rsidR="00831FE5" w:rsidRPr="00831FE5" w:rsidSect="00BD7E1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32480"/>
    <w:multiLevelType w:val="multilevel"/>
    <w:tmpl w:val="0CCC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D54ED"/>
    <w:multiLevelType w:val="hybridMultilevel"/>
    <w:tmpl w:val="999203BC"/>
    <w:lvl w:ilvl="0" w:tplc="9DA66546">
      <w:start w:val="3"/>
      <w:numFmt w:val="bullet"/>
      <w:lvlText w:val="-"/>
      <w:lvlJc w:val="left"/>
      <w:pPr>
        <w:ind w:left="360" w:hanging="360"/>
      </w:pPr>
      <w:rPr>
        <w:rFonts w:ascii="Garamond" w:eastAsia="Times" w:hAnsi="Garamond" w:cs="Times" w:hint="default"/>
      </w:rPr>
    </w:lvl>
    <w:lvl w:ilvl="1" w:tplc="04090003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" w15:restartNumberingAfterBreak="0">
    <w:nsid w:val="16EF06F5"/>
    <w:multiLevelType w:val="hybridMultilevel"/>
    <w:tmpl w:val="6B005C5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95D1A"/>
    <w:multiLevelType w:val="multilevel"/>
    <w:tmpl w:val="FC421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A28C3"/>
    <w:multiLevelType w:val="hybridMultilevel"/>
    <w:tmpl w:val="F48C64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B3168"/>
    <w:multiLevelType w:val="multilevel"/>
    <w:tmpl w:val="55FCF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913A08"/>
    <w:multiLevelType w:val="hybridMultilevel"/>
    <w:tmpl w:val="8176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C4216"/>
    <w:multiLevelType w:val="hybridMultilevel"/>
    <w:tmpl w:val="05529442"/>
    <w:lvl w:ilvl="0" w:tplc="7A50F65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B9D22A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B8869E7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F4D4F11A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2CAF3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4102FC2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AFB05F8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F00A32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CDAFED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AF77833"/>
    <w:multiLevelType w:val="multilevel"/>
    <w:tmpl w:val="41EC5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AC7E16"/>
    <w:multiLevelType w:val="hybridMultilevel"/>
    <w:tmpl w:val="DE14357A"/>
    <w:lvl w:ilvl="0" w:tplc="B0FC2E7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847645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E050169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9687D2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6DBADB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F42A2D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B01811E0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68C0D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996421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7283DAE"/>
    <w:multiLevelType w:val="hybridMultilevel"/>
    <w:tmpl w:val="E75C5E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852AB"/>
    <w:multiLevelType w:val="hybridMultilevel"/>
    <w:tmpl w:val="5894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00542"/>
    <w:multiLevelType w:val="hybridMultilevel"/>
    <w:tmpl w:val="EBFCDBC8"/>
    <w:lvl w:ilvl="0" w:tplc="9DA66546">
      <w:start w:val="3"/>
      <w:numFmt w:val="bullet"/>
      <w:lvlText w:val="-"/>
      <w:lvlJc w:val="left"/>
      <w:pPr>
        <w:ind w:left="720" w:hanging="360"/>
      </w:pPr>
      <w:rPr>
        <w:rFonts w:ascii="Garamond" w:eastAsia="Times" w:hAnsi="Garamond" w:cs="Time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A1552"/>
    <w:multiLevelType w:val="hybridMultilevel"/>
    <w:tmpl w:val="21783A9E"/>
    <w:lvl w:ilvl="0" w:tplc="4F280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28D5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5E8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453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2A4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5476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0A53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F867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40A6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84E16"/>
    <w:multiLevelType w:val="hybridMultilevel"/>
    <w:tmpl w:val="EC90E60A"/>
    <w:lvl w:ilvl="0" w:tplc="CFE8B5B8">
      <w:start w:val="1"/>
      <w:numFmt w:val="lowerLetter"/>
      <w:lvlText w:val="%1."/>
      <w:lvlJc w:val="left"/>
      <w:pPr>
        <w:ind w:left="720" w:hanging="360"/>
      </w:pPr>
    </w:lvl>
    <w:lvl w:ilvl="1" w:tplc="C29203D0">
      <w:start w:val="1"/>
      <w:numFmt w:val="lowerLetter"/>
      <w:lvlText w:val="%2."/>
      <w:lvlJc w:val="left"/>
      <w:pPr>
        <w:ind w:left="1440" w:hanging="360"/>
      </w:pPr>
    </w:lvl>
    <w:lvl w:ilvl="2" w:tplc="83B8CF8C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9C4443BA">
      <w:start w:val="1"/>
      <w:numFmt w:val="lowerLetter"/>
      <w:lvlText w:val="%5."/>
      <w:lvlJc w:val="left"/>
      <w:pPr>
        <w:ind w:left="3600" w:hanging="360"/>
      </w:pPr>
    </w:lvl>
    <w:lvl w:ilvl="5" w:tplc="9288FDD4">
      <w:start w:val="1"/>
      <w:numFmt w:val="lowerRoman"/>
      <w:lvlText w:val="%6."/>
      <w:lvlJc w:val="right"/>
      <w:pPr>
        <w:ind w:left="4320" w:hanging="180"/>
      </w:pPr>
    </w:lvl>
    <w:lvl w:ilvl="6" w:tplc="397A7EAC">
      <w:start w:val="1"/>
      <w:numFmt w:val="decimal"/>
      <w:lvlText w:val="%7."/>
      <w:lvlJc w:val="left"/>
      <w:pPr>
        <w:ind w:left="5040" w:hanging="360"/>
      </w:pPr>
    </w:lvl>
    <w:lvl w:ilvl="7" w:tplc="1E4CBA3A">
      <w:start w:val="1"/>
      <w:numFmt w:val="lowerLetter"/>
      <w:lvlText w:val="%8."/>
      <w:lvlJc w:val="left"/>
      <w:pPr>
        <w:ind w:left="5760" w:hanging="360"/>
      </w:pPr>
    </w:lvl>
    <w:lvl w:ilvl="8" w:tplc="E95CFB8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14249"/>
    <w:multiLevelType w:val="hybridMultilevel"/>
    <w:tmpl w:val="615EB162"/>
    <w:lvl w:ilvl="0" w:tplc="A7AABE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1B88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FC39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F40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48D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0C75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411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1058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2C1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85366"/>
    <w:multiLevelType w:val="hybridMultilevel"/>
    <w:tmpl w:val="93C43840"/>
    <w:lvl w:ilvl="0" w:tplc="CF7C684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D54205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1400B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1DD86902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C12D5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692E61D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852E93C0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C27A6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DEE2C9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D25541B"/>
    <w:multiLevelType w:val="multilevel"/>
    <w:tmpl w:val="A1CE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6B4440"/>
    <w:multiLevelType w:val="multilevel"/>
    <w:tmpl w:val="2AC67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410DDB"/>
    <w:multiLevelType w:val="hybridMultilevel"/>
    <w:tmpl w:val="8F6A7DB0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839E4"/>
    <w:multiLevelType w:val="hybridMultilevel"/>
    <w:tmpl w:val="5D785440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D26970"/>
    <w:multiLevelType w:val="hybridMultilevel"/>
    <w:tmpl w:val="B27231A8"/>
    <w:lvl w:ilvl="0" w:tplc="9DA66546">
      <w:start w:val="3"/>
      <w:numFmt w:val="bullet"/>
      <w:lvlText w:val="-"/>
      <w:lvlJc w:val="left"/>
      <w:pPr>
        <w:ind w:left="720" w:hanging="360"/>
      </w:pPr>
      <w:rPr>
        <w:rFonts w:ascii="Garamond" w:eastAsia="Times" w:hAnsi="Garamond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8"/>
  </w:num>
  <w:num w:numId="5">
    <w:abstractNumId w:val="17"/>
  </w:num>
  <w:num w:numId="6">
    <w:abstractNumId w:val="3"/>
  </w:num>
  <w:num w:numId="7">
    <w:abstractNumId w:val="16"/>
  </w:num>
  <w:num w:numId="8">
    <w:abstractNumId w:val="14"/>
  </w:num>
  <w:num w:numId="9">
    <w:abstractNumId w:val="13"/>
  </w:num>
  <w:num w:numId="10">
    <w:abstractNumId w:val="7"/>
  </w:num>
  <w:num w:numId="11">
    <w:abstractNumId w:val="11"/>
  </w:num>
  <w:num w:numId="12">
    <w:abstractNumId w:val="12"/>
  </w:num>
  <w:num w:numId="13">
    <w:abstractNumId w:val="2"/>
  </w:num>
  <w:num w:numId="14">
    <w:abstractNumId w:val="4"/>
  </w:num>
  <w:num w:numId="15">
    <w:abstractNumId w:val="6"/>
  </w:num>
  <w:num w:numId="16">
    <w:abstractNumId w:val="20"/>
  </w:num>
  <w:num w:numId="17">
    <w:abstractNumId w:val="15"/>
  </w:num>
  <w:num w:numId="18">
    <w:abstractNumId w:val="9"/>
  </w:num>
  <w:num w:numId="19">
    <w:abstractNumId w:val="21"/>
  </w:num>
  <w:num w:numId="20">
    <w:abstractNumId w:val="10"/>
  </w:num>
  <w:num w:numId="21">
    <w:abstractNumId w:val="1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38"/>
    <w:rsid w:val="00043FE2"/>
    <w:rsid w:val="000D0D1B"/>
    <w:rsid w:val="0012553B"/>
    <w:rsid w:val="001621E8"/>
    <w:rsid w:val="001A18A9"/>
    <w:rsid w:val="00206700"/>
    <w:rsid w:val="00207B69"/>
    <w:rsid w:val="002515ED"/>
    <w:rsid w:val="002B4AA3"/>
    <w:rsid w:val="003030B8"/>
    <w:rsid w:val="00315AD9"/>
    <w:rsid w:val="0033676B"/>
    <w:rsid w:val="0034563C"/>
    <w:rsid w:val="00390A21"/>
    <w:rsid w:val="00393A3C"/>
    <w:rsid w:val="003D59C0"/>
    <w:rsid w:val="004208AB"/>
    <w:rsid w:val="00422C35"/>
    <w:rsid w:val="0043185C"/>
    <w:rsid w:val="004649A9"/>
    <w:rsid w:val="0049161C"/>
    <w:rsid w:val="005407A9"/>
    <w:rsid w:val="005B7ED6"/>
    <w:rsid w:val="005E7AA9"/>
    <w:rsid w:val="00605C44"/>
    <w:rsid w:val="00651A60"/>
    <w:rsid w:val="006962C5"/>
    <w:rsid w:val="006A65D2"/>
    <w:rsid w:val="006B4BD1"/>
    <w:rsid w:val="006F4C7D"/>
    <w:rsid w:val="006F5EC9"/>
    <w:rsid w:val="00723A9F"/>
    <w:rsid w:val="007331ED"/>
    <w:rsid w:val="0079460B"/>
    <w:rsid w:val="007D58AD"/>
    <w:rsid w:val="00831FE5"/>
    <w:rsid w:val="0087381C"/>
    <w:rsid w:val="00877EFD"/>
    <w:rsid w:val="008D29CE"/>
    <w:rsid w:val="008D4BE9"/>
    <w:rsid w:val="009209D6"/>
    <w:rsid w:val="00951DA5"/>
    <w:rsid w:val="00981EDB"/>
    <w:rsid w:val="00986F52"/>
    <w:rsid w:val="009A4223"/>
    <w:rsid w:val="009A4A0E"/>
    <w:rsid w:val="009C05A3"/>
    <w:rsid w:val="00A30300"/>
    <w:rsid w:val="00A52D75"/>
    <w:rsid w:val="00A650A2"/>
    <w:rsid w:val="00AA7858"/>
    <w:rsid w:val="00AF3E6A"/>
    <w:rsid w:val="00BB3E11"/>
    <w:rsid w:val="00BC4F40"/>
    <w:rsid w:val="00BD2238"/>
    <w:rsid w:val="00BD7E19"/>
    <w:rsid w:val="00C267DD"/>
    <w:rsid w:val="00C35C80"/>
    <w:rsid w:val="00C4102E"/>
    <w:rsid w:val="00C44376"/>
    <w:rsid w:val="00C5009F"/>
    <w:rsid w:val="00C51AA8"/>
    <w:rsid w:val="00C57A4A"/>
    <w:rsid w:val="00C658BD"/>
    <w:rsid w:val="00C728FF"/>
    <w:rsid w:val="00C91486"/>
    <w:rsid w:val="00CA7236"/>
    <w:rsid w:val="00CD007A"/>
    <w:rsid w:val="00CD0AC7"/>
    <w:rsid w:val="00CD33B4"/>
    <w:rsid w:val="00CF2675"/>
    <w:rsid w:val="00D65255"/>
    <w:rsid w:val="00DD4A38"/>
    <w:rsid w:val="00E40CE1"/>
    <w:rsid w:val="00E94809"/>
    <w:rsid w:val="00E9777C"/>
    <w:rsid w:val="00EB29E2"/>
    <w:rsid w:val="00F00E38"/>
    <w:rsid w:val="00F33F97"/>
    <w:rsid w:val="00F55408"/>
    <w:rsid w:val="00F717B3"/>
    <w:rsid w:val="00F76142"/>
    <w:rsid w:val="00FB1D02"/>
    <w:rsid w:val="00FD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593AE"/>
  <w15:docId w15:val="{525EFB6D-10FF-4029-818F-06A9DEDCB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1AA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D59C0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9A422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customStyle="1" w:styleId="normaltextrun">
    <w:name w:val="normaltextrun"/>
    <w:basedOn w:val="Fuentedeprrafopredeter"/>
    <w:rsid w:val="009A4223"/>
  </w:style>
  <w:style w:type="character" w:customStyle="1" w:styleId="eop">
    <w:name w:val="eop"/>
    <w:basedOn w:val="Fuentedeprrafopredeter"/>
    <w:rsid w:val="009A4223"/>
  </w:style>
  <w:style w:type="paragraph" w:customStyle="1" w:styleId="Default">
    <w:name w:val="Default"/>
    <w:rsid w:val="0049161C"/>
    <w:pPr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color w:val="000000"/>
      <w:sz w:val="24"/>
      <w:szCs w:val="24"/>
      <w:lang w:eastAsia="es-ES_tradnl"/>
    </w:rPr>
  </w:style>
  <w:style w:type="paragraph" w:styleId="Prrafodelista">
    <w:name w:val="List Paragraph"/>
    <w:basedOn w:val="Normal"/>
    <w:uiPriority w:val="34"/>
    <w:qFormat/>
    <w:rsid w:val="00CD007A"/>
    <w:pPr>
      <w:spacing w:line="240" w:lineRule="auto"/>
      <w:ind w:left="720"/>
      <w:contextualSpacing/>
      <w:jc w:val="left"/>
    </w:pPr>
    <w:rPr>
      <w:sz w:val="24"/>
      <w:szCs w:val="24"/>
      <w:lang w:val="es-ES_tradn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15AD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15AD9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NormalWeb">
    <w:name w:val="Normal (Web)"/>
    <w:basedOn w:val="Normal"/>
    <w:uiPriority w:val="99"/>
    <w:unhideWhenUsed/>
    <w:rsid w:val="00C57A4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A6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6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5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4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76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752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1547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gle/vWnnwakeHnPeTwY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solano</dc:creator>
  <cp:lastModifiedBy>CAMILO</cp:lastModifiedBy>
  <cp:revision>8</cp:revision>
  <dcterms:created xsi:type="dcterms:W3CDTF">2021-12-08T23:09:00Z</dcterms:created>
  <dcterms:modified xsi:type="dcterms:W3CDTF">2021-12-28T19:33:00Z</dcterms:modified>
</cp:coreProperties>
</file>